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8B577" w14:textId="793E671B" w:rsidR="009E4B53" w:rsidRDefault="0017789C" w:rsidP="0017789C">
      <w:pPr>
        <w:pStyle w:val="Heading1"/>
        <w:spacing w:before="0" w:beforeAutospacing="0" w:after="0" w:afterAutospacing="0"/>
        <w:jc w:val="center"/>
        <w:rPr>
          <w:rFonts w:ascii="Gill Sans Ultra Bold" w:hAnsi="Gill Sans Ultra Bold"/>
          <w:sz w:val="24"/>
          <w:szCs w:val="24"/>
        </w:rPr>
      </w:pPr>
      <w:r w:rsidRPr="0017789C">
        <w:rPr>
          <w:rFonts w:ascii="Gill Sans Ultra Bold" w:hAnsi="Gill Sans Ultra Bold" w:cs="Arial"/>
          <w:color w:val="231F20"/>
          <w:sz w:val="24"/>
          <w:szCs w:val="24"/>
        </w:rPr>
        <w:t>The Effects of Diabetes on Your Body</w:t>
      </w:r>
      <w:r w:rsidRPr="0017789C">
        <w:rPr>
          <w:rFonts w:ascii="Gill Sans Ultra Bold" w:hAnsi="Gill Sans Ultra Bold" w:cs="Arial"/>
          <w:color w:val="231F20"/>
          <w:sz w:val="24"/>
          <w:szCs w:val="24"/>
        </w:rPr>
        <w:t xml:space="preserve"> </w:t>
      </w:r>
      <w:r w:rsidR="009E4B53" w:rsidRPr="0017789C">
        <w:rPr>
          <w:rFonts w:ascii="Gill Sans Ultra Bold" w:hAnsi="Gill Sans Ultra Bold"/>
          <w:sz w:val="24"/>
          <w:szCs w:val="24"/>
        </w:rPr>
        <w:t>Web Quest</w:t>
      </w:r>
      <w:r w:rsidR="00FB7F08" w:rsidRPr="0017789C">
        <w:rPr>
          <w:rFonts w:ascii="Gill Sans Ultra Bold" w:hAnsi="Gill Sans Ultra Bold"/>
          <w:sz w:val="24"/>
          <w:szCs w:val="24"/>
        </w:rPr>
        <w:t>/Reading Activity</w:t>
      </w:r>
    </w:p>
    <w:p w14:paraId="6A067F8D" w14:textId="77777777" w:rsidR="0017789C" w:rsidRPr="0017789C" w:rsidRDefault="0017789C" w:rsidP="0017789C">
      <w:pPr>
        <w:pStyle w:val="Heading1"/>
        <w:spacing w:before="0" w:beforeAutospacing="0" w:after="0" w:afterAutospacing="0"/>
        <w:jc w:val="center"/>
        <w:rPr>
          <w:rFonts w:ascii="Gill Sans Ultra Bold" w:hAnsi="Gill Sans Ultra Bold" w:cs="Arial"/>
          <w:color w:val="000000" w:themeColor="text1"/>
          <w:sz w:val="10"/>
          <w:szCs w:val="10"/>
        </w:rPr>
      </w:pPr>
    </w:p>
    <w:p w14:paraId="686DDA00" w14:textId="1FB187B6" w:rsidR="0063378A" w:rsidRPr="005D22A1" w:rsidRDefault="0063378A" w:rsidP="0017789C">
      <w:pPr>
        <w:jc w:val="center"/>
        <w:rPr>
          <w:rFonts w:ascii="Arial" w:hAnsi="Arial" w:cs="Arial"/>
          <w:b/>
          <w:i/>
          <w:color w:val="000000" w:themeColor="text1"/>
          <w:sz w:val="16"/>
          <w:szCs w:val="16"/>
        </w:rPr>
      </w:pPr>
      <w:r w:rsidRPr="0063378A">
        <w:rPr>
          <w:rFonts w:ascii="Arial" w:hAnsi="Arial" w:cs="Arial"/>
          <w:b/>
          <w:i/>
          <w:color w:val="000000" w:themeColor="text1"/>
          <w:sz w:val="16"/>
          <w:szCs w:val="16"/>
        </w:rPr>
        <w:fldChar w:fldCharType="begin"/>
      </w:r>
      <w:r w:rsidRPr="0063378A">
        <w:rPr>
          <w:rFonts w:ascii="Arial" w:hAnsi="Arial" w:cs="Arial"/>
          <w:b/>
          <w:i/>
          <w:color w:val="000000" w:themeColor="text1"/>
          <w:sz w:val="16"/>
          <w:szCs w:val="16"/>
        </w:rPr>
        <w:instrText xml:space="preserve"> HYPERLINK "https://www.healthline.com/health/diabetes/effects-on-body" \l "1" </w:instrText>
      </w:r>
      <w:r w:rsidRPr="0063378A">
        <w:rPr>
          <w:rFonts w:ascii="Arial" w:hAnsi="Arial" w:cs="Arial"/>
          <w:b/>
          <w:i/>
          <w:color w:val="000000" w:themeColor="text1"/>
          <w:sz w:val="16"/>
          <w:szCs w:val="16"/>
        </w:rPr>
        <w:fldChar w:fldCharType="separate"/>
      </w:r>
      <w:r w:rsidRPr="005D22A1">
        <w:rPr>
          <w:rFonts w:ascii="Arial" w:hAnsi="Arial" w:cs="Arial"/>
          <w:b/>
          <w:i/>
          <w:color w:val="000000" w:themeColor="text1"/>
          <w:sz w:val="16"/>
          <w:szCs w:val="16"/>
        </w:rPr>
        <w:t>https://www.healthline.com/health/diabetes/effects-on-body#1</w:t>
      </w:r>
      <w:r w:rsidRPr="0063378A">
        <w:rPr>
          <w:rFonts w:ascii="Arial" w:hAnsi="Arial" w:cs="Arial"/>
          <w:b/>
          <w:i/>
          <w:color w:val="000000" w:themeColor="text1"/>
          <w:sz w:val="16"/>
          <w:szCs w:val="16"/>
        </w:rPr>
        <w:fldChar w:fldCharType="end"/>
      </w:r>
    </w:p>
    <w:p w14:paraId="314AF523" w14:textId="675E77AB" w:rsidR="0097123E" w:rsidRPr="005D22A1" w:rsidRDefault="0017789C" w:rsidP="0017789C">
      <w:pPr>
        <w:pStyle w:val="NormalWeb"/>
        <w:spacing w:before="0" w:beforeAutospacing="0" w:after="0" w:afterAutospacing="0"/>
        <w:rPr>
          <w:rFonts w:ascii="Arial" w:hAnsi="Arial" w:cs="Arial"/>
          <w:color w:val="000000" w:themeColor="text1"/>
          <w:sz w:val="19"/>
          <w:szCs w:val="19"/>
        </w:rPr>
      </w:pPr>
      <w:bookmarkStart w:id="0" w:name="1"/>
      <w:bookmarkStart w:id="1" w:name="2"/>
      <w:bookmarkStart w:id="2" w:name="3"/>
      <w:bookmarkStart w:id="3" w:name="4"/>
      <w:bookmarkStart w:id="4" w:name="5"/>
      <w:bookmarkStart w:id="5" w:name="6"/>
      <w:bookmarkStart w:id="6" w:name="7"/>
      <w:bookmarkStart w:id="7" w:name="8"/>
      <w:bookmarkStart w:id="8" w:name="9"/>
      <w:bookmarkEnd w:id="0"/>
      <w:bookmarkEnd w:id="1"/>
      <w:bookmarkEnd w:id="2"/>
      <w:bookmarkEnd w:id="3"/>
      <w:bookmarkEnd w:id="4"/>
      <w:bookmarkEnd w:id="5"/>
      <w:bookmarkEnd w:id="6"/>
      <w:bookmarkEnd w:id="7"/>
      <w:bookmarkEnd w:id="8"/>
      <w:r w:rsidRPr="005D22A1">
        <w:rPr>
          <w:rFonts w:ascii="Arial" w:hAnsi="Arial" w:cs="Arial"/>
          <w:color w:val="000000" w:themeColor="text1"/>
          <w:sz w:val="19"/>
          <w:szCs w:val="19"/>
        </w:rPr>
        <w:t xml:space="preserve">When you hear the word “diabetes,” your first thought is likely about high blood sugar. Blood sugar is an often-underestimated component of your health. When </w:t>
      </w:r>
      <w:r w:rsidR="005D22A1" w:rsidRPr="005D22A1">
        <w:rPr>
          <w:rFonts w:ascii="Arial" w:hAnsi="Arial" w:cs="Arial"/>
          <w:color w:val="000000" w:themeColor="text1"/>
          <w:sz w:val="19"/>
          <w:szCs w:val="19"/>
        </w:rPr>
        <w:t>blood glucose homeostasis is disrupted for a long time</w:t>
      </w:r>
      <w:r w:rsidRPr="005D22A1">
        <w:rPr>
          <w:rFonts w:ascii="Arial" w:hAnsi="Arial" w:cs="Arial"/>
          <w:color w:val="000000" w:themeColor="text1"/>
          <w:sz w:val="19"/>
          <w:szCs w:val="19"/>
        </w:rPr>
        <w:t>, it could develop into diabetes. Diabetes affects your body’s ability to produce or use </w:t>
      </w:r>
      <w:hyperlink r:id="rId8" w:history="1">
        <w:r w:rsidRPr="005D22A1">
          <w:rPr>
            <w:rStyle w:val="Hyperlink"/>
            <w:rFonts w:ascii="Arial" w:hAnsi="Arial" w:cs="Arial"/>
            <w:b/>
            <w:color w:val="000000" w:themeColor="text1"/>
            <w:sz w:val="19"/>
            <w:szCs w:val="19"/>
          </w:rPr>
          <w:t>insulin</w:t>
        </w:r>
      </w:hyperlink>
      <w:r w:rsidRPr="005D22A1">
        <w:rPr>
          <w:rFonts w:ascii="Arial" w:hAnsi="Arial" w:cs="Arial"/>
          <w:color w:val="000000" w:themeColor="text1"/>
          <w:sz w:val="19"/>
          <w:szCs w:val="19"/>
        </w:rPr>
        <w:t xml:space="preserve">, a hormone that allows your body to turn glucose (sugar) into energy. </w:t>
      </w:r>
    </w:p>
    <w:p w14:paraId="28C11101" w14:textId="6222BB84" w:rsidR="0017789C" w:rsidRPr="0097123E" w:rsidRDefault="0097123E" w:rsidP="0097123E">
      <w:pPr>
        <w:pStyle w:val="NormalWeb"/>
        <w:spacing w:before="0" w:beforeAutospacing="0" w:after="0" w:afterAutospacing="0"/>
        <w:jc w:val="center"/>
        <w:rPr>
          <w:rFonts w:ascii="Cooper Black" w:hAnsi="Cooper Black" w:cs="Arial"/>
          <w:color w:val="000000" w:themeColor="text1"/>
          <w:sz w:val="20"/>
          <w:szCs w:val="20"/>
        </w:rPr>
      </w:pPr>
      <w:r w:rsidRPr="0097123E">
        <w:rPr>
          <w:rFonts w:ascii="Cooper Black" w:hAnsi="Cooper Black" w:cs="Arial"/>
          <w:color w:val="000000" w:themeColor="text1"/>
          <w:sz w:val="20"/>
          <w:szCs w:val="20"/>
        </w:rPr>
        <w:t>Symptoms of Diabetes</w:t>
      </w:r>
    </w:p>
    <w:p w14:paraId="11B622B7" w14:textId="6C2697B9" w:rsidR="0017789C" w:rsidRPr="0017789C" w:rsidRDefault="0017789C" w:rsidP="0017789C">
      <w:pPr>
        <w:jc w:val="center"/>
        <w:rPr>
          <w:rFonts w:ascii="Arial" w:hAnsi="Arial" w:cs="Arial"/>
          <w:color w:val="231F20"/>
          <w:sz w:val="22"/>
          <w:szCs w:val="22"/>
        </w:rPr>
      </w:pPr>
      <w:r w:rsidRPr="0017789C">
        <w:rPr>
          <w:rFonts w:ascii="Arial" w:hAnsi="Arial" w:cs="Arial"/>
          <w:color w:val="231F20"/>
          <w:sz w:val="22"/>
          <w:szCs w:val="22"/>
        </w:rPr>
        <w:fldChar w:fldCharType="begin"/>
      </w:r>
      <w:r w:rsidRPr="0017789C">
        <w:rPr>
          <w:rFonts w:ascii="Arial" w:hAnsi="Arial" w:cs="Arial"/>
          <w:color w:val="231F20"/>
          <w:sz w:val="22"/>
          <w:szCs w:val="22"/>
        </w:rPr>
        <w:instrText xml:space="preserve"> INCLUDEPICTURE "https://i0.wp.com/images-prod.healthline.com/hlcmsresource/images/topic_centers/Diabetes_Effects_Pinterest_crop.jpg?w=1155&amp;h=8061" \* MERGEFORMATINET </w:instrText>
      </w:r>
      <w:r w:rsidRPr="0017789C">
        <w:rPr>
          <w:rFonts w:ascii="Arial" w:hAnsi="Arial" w:cs="Arial"/>
          <w:color w:val="231F20"/>
          <w:sz w:val="22"/>
          <w:szCs w:val="22"/>
        </w:rPr>
        <w:fldChar w:fldCharType="separate"/>
      </w:r>
      <w:r w:rsidRPr="0017789C">
        <w:rPr>
          <w:rFonts w:ascii="Arial" w:hAnsi="Arial" w:cs="Arial"/>
          <w:noProof/>
          <w:color w:val="231F20"/>
          <w:sz w:val="22"/>
          <w:szCs w:val="22"/>
        </w:rPr>
        <w:drawing>
          <wp:inline distT="0" distB="0" distL="0" distR="0" wp14:anchorId="3BC82986" wp14:editId="3CB02FE0">
            <wp:extent cx="4518660" cy="7959476"/>
            <wp:effectExtent l="0" t="0" r="2540" b="3810"/>
            <wp:docPr id="1" name="Picture 1" descr="effects of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cts of diabe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3345" cy="8020573"/>
                    </a:xfrm>
                    <a:prstGeom prst="rect">
                      <a:avLst/>
                    </a:prstGeom>
                    <a:noFill/>
                    <a:ln>
                      <a:noFill/>
                    </a:ln>
                  </pic:spPr>
                </pic:pic>
              </a:graphicData>
            </a:graphic>
          </wp:inline>
        </w:drawing>
      </w:r>
      <w:r w:rsidRPr="0017789C">
        <w:rPr>
          <w:rFonts w:ascii="Arial" w:hAnsi="Arial" w:cs="Arial"/>
          <w:color w:val="231F20"/>
          <w:sz w:val="22"/>
          <w:szCs w:val="22"/>
        </w:rPr>
        <w:fldChar w:fldCharType="end"/>
      </w:r>
    </w:p>
    <w:p w14:paraId="135E87AC" w14:textId="77777777"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lastRenderedPageBreak/>
        <w:t>Diabetes can be effectively managed when caught early. However, when left untreated, it can lead to potential complications that include </w:t>
      </w:r>
      <w:hyperlink r:id="rId10" w:history="1">
        <w:r w:rsidRPr="0097123E">
          <w:rPr>
            <w:rStyle w:val="Hyperlink"/>
            <w:rFonts w:ascii="Arial" w:hAnsi="Arial" w:cs="Arial"/>
            <w:b/>
            <w:color w:val="000000" w:themeColor="text1"/>
            <w:sz w:val="21"/>
            <w:szCs w:val="21"/>
          </w:rPr>
          <w:t>heart disease</w:t>
        </w:r>
      </w:hyperlink>
      <w:r w:rsidRPr="0097123E">
        <w:rPr>
          <w:rFonts w:ascii="Arial" w:hAnsi="Arial" w:cs="Arial"/>
          <w:color w:val="000000" w:themeColor="text1"/>
          <w:sz w:val="21"/>
          <w:szCs w:val="21"/>
        </w:rPr>
        <w:t>, </w:t>
      </w:r>
      <w:hyperlink r:id="rId11" w:history="1">
        <w:r w:rsidRPr="0097123E">
          <w:rPr>
            <w:rStyle w:val="Hyperlink"/>
            <w:rFonts w:ascii="Arial" w:hAnsi="Arial" w:cs="Arial"/>
            <w:b/>
            <w:color w:val="000000" w:themeColor="text1"/>
            <w:sz w:val="21"/>
            <w:szCs w:val="21"/>
          </w:rPr>
          <w:t>stroke</w:t>
        </w:r>
      </w:hyperlink>
      <w:r w:rsidRPr="0097123E">
        <w:rPr>
          <w:rFonts w:ascii="Arial" w:hAnsi="Arial" w:cs="Arial"/>
          <w:color w:val="000000" w:themeColor="text1"/>
          <w:sz w:val="21"/>
          <w:szCs w:val="21"/>
        </w:rPr>
        <w:t>, </w:t>
      </w:r>
      <w:hyperlink r:id="rId12" w:history="1">
        <w:r w:rsidRPr="0097123E">
          <w:rPr>
            <w:rStyle w:val="Hyperlink"/>
            <w:rFonts w:ascii="Arial" w:hAnsi="Arial" w:cs="Arial"/>
            <w:b/>
            <w:color w:val="000000" w:themeColor="text1"/>
            <w:sz w:val="21"/>
            <w:szCs w:val="21"/>
          </w:rPr>
          <w:t>kidney damage</w:t>
        </w:r>
      </w:hyperlink>
      <w:r w:rsidRPr="0097123E">
        <w:rPr>
          <w:rFonts w:ascii="Arial" w:hAnsi="Arial" w:cs="Arial"/>
          <w:b/>
          <w:color w:val="000000" w:themeColor="text1"/>
          <w:sz w:val="21"/>
          <w:szCs w:val="21"/>
        </w:rPr>
        <w:t>,</w:t>
      </w:r>
      <w:r w:rsidRPr="0097123E">
        <w:rPr>
          <w:rFonts w:ascii="Arial" w:hAnsi="Arial" w:cs="Arial"/>
          <w:color w:val="000000" w:themeColor="text1"/>
          <w:sz w:val="21"/>
          <w:szCs w:val="21"/>
        </w:rPr>
        <w:t xml:space="preserve"> and </w:t>
      </w:r>
      <w:hyperlink r:id="rId13" w:history="1">
        <w:r w:rsidRPr="0097123E">
          <w:rPr>
            <w:rStyle w:val="Hyperlink"/>
            <w:rFonts w:ascii="Arial" w:hAnsi="Arial" w:cs="Arial"/>
            <w:b/>
            <w:color w:val="000000" w:themeColor="text1"/>
            <w:sz w:val="21"/>
            <w:szCs w:val="21"/>
          </w:rPr>
          <w:t>nerve damage</w:t>
        </w:r>
      </w:hyperlink>
      <w:r w:rsidRPr="0097123E">
        <w:rPr>
          <w:rFonts w:ascii="Arial" w:hAnsi="Arial" w:cs="Arial"/>
          <w:b/>
          <w:color w:val="000000" w:themeColor="text1"/>
          <w:sz w:val="21"/>
          <w:szCs w:val="21"/>
        </w:rPr>
        <w:t>.</w:t>
      </w:r>
    </w:p>
    <w:p w14:paraId="1F43BE13" w14:textId="77777777" w:rsidR="0017789C" w:rsidRPr="0097123E" w:rsidRDefault="0017789C" w:rsidP="0017789C">
      <w:pPr>
        <w:pStyle w:val="NormalWeb"/>
        <w:spacing w:before="0" w:beforeAutospacing="0" w:after="0" w:afterAutospacing="0"/>
        <w:rPr>
          <w:rFonts w:ascii="Arial" w:hAnsi="Arial" w:cs="Arial"/>
          <w:color w:val="000000" w:themeColor="text1"/>
          <w:sz w:val="21"/>
          <w:szCs w:val="21"/>
        </w:rPr>
      </w:pPr>
    </w:p>
    <w:p w14:paraId="662CE13A" w14:textId="10A8FD48"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Normally after you eat or drink, your body will break down sugars from your food and use them for energy in your cells. To accomplish this, your pancreas needs to produce a hormone called insulin. Insulin is what facilitates the process of pulling sugar from the blood and putting it in the cells for use, or energy.</w:t>
      </w:r>
      <w:r w:rsidRPr="0097123E">
        <w:rPr>
          <w:rFonts w:ascii="Arial" w:hAnsi="Arial" w:cs="Arial"/>
          <w:color w:val="000000" w:themeColor="text1"/>
          <w:sz w:val="21"/>
          <w:szCs w:val="21"/>
        </w:rPr>
        <w:t xml:space="preserve"> </w:t>
      </w:r>
      <w:r w:rsidRPr="0097123E">
        <w:rPr>
          <w:rFonts w:ascii="Arial" w:hAnsi="Arial" w:cs="Arial"/>
          <w:color w:val="000000" w:themeColor="text1"/>
          <w:sz w:val="21"/>
          <w:szCs w:val="21"/>
        </w:rPr>
        <w:t>If you have diabetes, your pancreas either produces too little insulin or none at all. The insulin can’t be used effectively. This allows blood glucose levels to rise while the rest of your cells are deprived of much-needed energy. This can lead to a wide variety of problems affecting nearly every major body system.</w:t>
      </w:r>
    </w:p>
    <w:p w14:paraId="0D705B76" w14:textId="77777777" w:rsidR="0017789C" w:rsidRPr="0097123E" w:rsidRDefault="0017789C" w:rsidP="0017789C">
      <w:pPr>
        <w:pStyle w:val="Heading2"/>
        <w:spacing w:before="0" w:beforeAutospacing="0" w:after="0" w:afterAutospacing="0"/>
        <w:rPr>
          <w:rFonts w:ascii="Arial" w:hAnsi="Arial" w:cs="Arial"/>
          <w:color w:val="000000" w:themeColor="text1"/>
          <w:sz w:val="21"/>
          <w:szCs w:val="21"/>
        </w:rPr>
      </w:pPr>
    </w:p>
    <w:p w14:paraId="73C61436" w14:textId="1F4302C5" w:rsidR="0017789C" w:rsidRPr="0097123E" w:rsidRDefault="0017789C" w:rsidP="0097123E">
      <w:pPr>
        <w:pStyle w:val="Heading2"/>
        <w:spacing w:before="0" w:beforeAutospacing="0" w:after="0" w:afterAutospacing="0"/>
        <w:jc w:val="center"/>
        <w:rPr>
          <w:rFonts w:ascii="Cooper Black" w:hAnsi="Cooper Black" w:cs="Arial"/>
          <w:color w:val="000000" w:themeColor="text1"/>
          <w:sz w:val="21"/>
          <w:szCs w:val="21"/>
        </w:rPr>
      </w:pPr>
      <w:r w:rsidRPr="0097123E">
        <w:rPr>
          <w:rFonts w:ascii="Cooper Black" w:hAnsi="Cooper Black" w:cs="Arial"/>
          <w:color w:val="000000" w:themeColor="text1"/>
          <w:sz w:val="21"/>
          <w:szCs w:val="21"/>
        </w:rPr>
        <w:t xml:space="preserve">Types of </w:t>
      </w:r>
      <w:r w:rsidR="0097123E" w:rsidRPr="0097123E">
        <w:rPr>
          <w:rFonts w:ascii="Cooper Black" w:hAnsi="Cooper Black" w:cs="Arial"/>
          <w:color w:val="000000" w:themeColor="text1"/>
          <w:sz w:val="21"/>
          <w:szCs w:val="21"/>
        </w:rPr>
        <w:t>D</w:t>
      </w:r>
      <w:r w:rsidRPr="0097123E">
        <w:rPr>
          <w:rFonts w:ascii="Cooper Black" w:hAnsi="Cooper Black" w:cs="Arial"/>
          <w:color w:val="000000" w:themeColor="text1"/>
          <w:sz w:val="21"/>
          <w:szCs w:val="21"/>
        </w:rPr>
        <w:t>iabetes</w:t>
      </w:r>
    </w:p>
    <w:p w14:paraId="61A1673E" w14:textId="2A7179A9" w:rsidR="0017789C" w:rsidRPr="0097123E" w:rsidRDefault="0017789C" w:rsidP="0017789C">
      <w:pPr>
        <w:pStyle w:val="NormalWeb"/>
        <w:spacing w:before="0" w:beforeAutospacing="0" w:after="0" w:afterAutospacing="0"/>
        <w:rPr>
          <w:rFonts w:ascii="Arial" w:hAnsi="Arial" w:cs="Arial"/>
          <w:b/>
          <w:color w:val="000000" w:themeColor="text1"/>
          <w:sz w:val="21"/>
          <w:szCs w:val="21"/>
        </w:rPr>
      </w:pPr>
      <w:r w:rsidRPr="0097123E">
        <w:rPr>
          <w:rFonts w:ascii="Arial" w:hAnsi="Arial" w:cs="Arial"/>
          <w:color w:val="000000" w:themeColor="text1"/>
          <w:sz w:val="21"/>
          <w:szCs w:val="21"/>
        </w:rPr>
        <w:t>The effects of diabetes on your body also depends on the type you have. There are two main types of diabetes: </w:t>
      </w:r>
      <w:hyperlink r:id="rId14" w:history="1">
        <w:r w:rsidRPr="0097123E">
          <w:rPr>
            <w:rStyle w:val="Hyperlink"/>
            <w:rFonts w:ascii="Arial" w:hAnsi="Arial" w:cs="Arial"/>
            <w:b/>
            <w:color w:val="000000" w:themeColor="text1"/>
            <w:sz w:val="21"/>
            <w:szCs w:val="21"/>
          </w:rPr>
          <w:t>type 1</w:t>
        </w:r>
      </w:hyperlink>
      <w:r w:rsidRPr="0097123E">
        <w:rPr>
          <w:rFonts w:ascii="Arial" w:hAnsi="Arial" w:cs="Arial"/>
          <w:color w:val="000000" w:themeColor="text1"/>
          <w:sz w:val="21"/>
          <w:szCs w:val="21"/>
        </w:rPr>
        <w:t> and </w:t>
      </w:r>
      <w:hyperlink r:id="rId15" w:history="1">
        <w:r w:rsidRPr="0097123E">
          <w:rPr>
            <w:rStyle w:val="Hyperlink"/>
            <w:rFonts w:ascii="Arial" w:hAnsi="Arial" w:cs="Arial"/>
            <w:b/>
            <w:color w:val="000000" w:themeColor="text1"/>
            <w:sz w:val="21"/>
            <w:szCs w:val="21"/>
          </w:rPr>
          <w:t>type 2</w:t>
        </w:r>
      </w:hyperlink>
      <w:r w:rsidRPr="0097123E">
        <w:rPr>
          <w:rFonts w:ascii="Arial" w:hAnsi="Arial" w:cs="Arial"/>
          <w:b/>
          <w:color w:val="000000" w:themeColor="text1"/>
          <w:sz w:val="21"/>
          <w:szCs w:val="21"/>
        </w:rPr>
        <w:t>.</w:t>
      </w:r>
    </w:p>
    <w:p w14:paraId="5E552049" w14:textId="77777777" w:rsidR="0017789C" w:rsidRPr="0097123E" w:rsidRDefault="0017789C" w:rsidP="0017789C">
      <w:pPr>
        <w:pStyle w:val="NormalWeb"/>
        <w:spacing w:before="0" w:beforeAutospacing="0" w:after="0" w:afterAutospacing="0"/>
        <w:rPr>
          <w:rFonts w:ascii="Arial" w:hAnsi="Arial" w:cs="Arial"/>
          <w:color w:val="000000" w:themeColor="text1"/>
          <w:sz w:val="21"/>
          <w:szCs w:val="21"/>
        </w:rPr>
      </w:pPr>
    </w:p>
    <w:p w14:paraId="08029CB4" w14:textId="02C46CD6" w:rsidR="0017789C" w:rsidRPr="0097123E" w:rsidRDefault="0017789C" w:rsidP="0017789C">
      <w:pPr>
        <w:pStyle w:val="NormalWeb"/>
        <w:spacing w:before="0" w:beforeAutospacing="0" w:after="0" w:afterAutospacing="0"/>
        <w:rPr>
          <w:rFonts w:ascii="Arial" w:hAnsi="Arial" w:cs="Arial"/>
          <w:color w:val="000000" w:themeColor="text1"/>
          <w:sz w:val="21"/>
          <w:szCs w:val="21"/>
        </w:rPr>
      </w:pPr>
      <w:hyperlink r:id="rId16" w:history="1">
        <w:r w:rsidRPr="0097123E">
          <w:rPr>
            <w:rStyle w:val="Hyperlink"/>
            <w:rFonts w:ascii="Arial" w:hAnsi="Arial" w:cs="Arial"/>
            <w:b/>
            <w:color w:val="000000" w:themeColor="text1"/>
            <w:sz w:val="21"/>
            <w:szCs w:val="21"/>
          </w:rPr>
          <w:t>Type 1</w:t>
        </w:r>
      </w:hyperlink>
      <w:r w:rsidRPr="0097123E">
        <w:rPr>
          <w:rFonts w:ascii="Arial" w:hAnsi="Arial" w:cs="Arial"/>
          <w:b/>
          <w:color w:val="000000" w:themeColor="text1"/>
          <w:sz w:val="21"/>
          <w:szCs w:val="21"/>
        </w:rPr>
        <w:t>,</w:t>
      </w:r>
      <w:r w:rsidRPr="0097123E">
        <w:rPr>
          <w:rFonts w:ascii="Arial" w:hAnsi="Arial" w:cs="Arial"/>
          <w:color w:val="000000" w:themeColor="text1"/>
          <w:sz w:val="21"/>
          <w:szCs w:val="21"/>
        </w:rPr>
        <w:t xml:space="preserve"> also called </w:t>
      </w:r>
      <w:r w:rsidRPr="0097123E">
        <w:rPr>
          <w:rFonts w:ascii="Arial" w:hAnsi="Arial" w:cs="Arial"/>
          <w:b/>
          <w:color w:val="000000" w:themeColor="text1"/>
          <w:sz w:val="21"/>
          <w:szCs w:val="21"/>
          <w:u w:val="single"/>
        </w:rPr>
        <w:t>juvenile diabetes or insulin-dependent diabetes</w:t>
      </w:r>
      <w:r w:rsidRPr="0097123E">
        <w:rPr>
          <w:rFonts w:ascii="Arial" w:hAnsi="Arial" w:cs="Arial"/>
          <w:color w:val="000000" w:themeColor="text1"/>
          <w:sz w:val="21"/>
          <w:szCs w:val="21"/>
        </w:rPr>
        <w:t>, is an immune system disorder. Your own immune system attacks the insulin-producing cells in the pancreas, destroying your body’s ability to make insulin. With type 1 diabetes, you must take insulin to live. Most people are diagnosed as a child or young adult.</w:t>
      </w:r>
    </w:p>
    <w:p w14:paraId="448FF8D3" w14:textId="77777777" w:rsidR="0017789C" w:rsidRPr="0097123E" w:rsidRDefault="0017789C" w:rsidP="0017789C">
      <w:pPr>
        <w:pStyle w:val="NormalWeb"/>
        <w:spacing w:before="0" w:beforeAutospacing="0" w:after="0" w:afterAutospacing="0"/>
        <w:rPr>
          <w:rFonts w:ascii="Arial" w:hAnsi="Arial" w:cs="Arial"/>
          <w:color w:val="000000" w:themeColor="text1"/>
          <w:sz w:val="21"/>
          <w:szCs w:val="21"/>
        </w:rPr>
      </w:pPr>
    </w:p>
    <w:p w14:paraId="7807666E" w14:textId="5F9549A1" w:rsidR="0017789C" w:rsidRPr="0097123E" w:rsidRDefault="0017789C" w:rsidP="0017789C">
      <w:pPr>
        <w:pStyle w:val="NormalWeb"/>
        <w:spacing w:before="0" w:beforeAutospacing="0" w:after="0" w:afterAutospacing="0"/>
        <w:rPr>
          <w:rFonts w:ascii="Arial" w:hAnsi="Arial" w:cs="Arial"/>
          <w:color w:val="000000" w:themeColor="text1"/>
          <w:sz w:val="21"/>
          <w:szCs w:val="21"/>
        </w:rPr>
      </w:pPr>
      <w:hyperlink r:id="rId17" w:history="1">
        <w:r w:rsidRPr="0097123E">
          <w:rPr>
            <w:rStyle w:val="Hyperlink"/>
            <w:rFonts w:ascii="Arial" w:hAnsi="Arial" w:cs="Arial"/>
            <w:b/>
            <w:color w:val="000000" w:themeColor="text1"/>
            <w:sz w:val="21"/>
            <w:szCs w:val="21"/>
          </w:rPr>
          <w:t>Type 2</w:t>
        </w:r>
      </w:hyperlink>
      <w:r w:rsidRPr="0097123E">
        <w:rPr>
          <w:rFonts w:ascii="Arial" w:hAnsi="Arial" w:cs="Arial"/>
          <w:color w:val="000000" w:themeColor="text1"/>
          <w:sz w:val="21"/>
          <w:szCs w:val="21"/>
        </w:rPr>
        <w:t> is related to </w:t>
      </w:r>
      <w:hyperlink r:id="rId18" w:history="1">
        <w:r w:rsidRPr="0097123E">
          <w:rPr>
            <w:rStyle w:val="Hyperlink"/>
            <w:rFonts w:ascii="Arial" w:hAnsi="Arial" w:cs="Arial"/>
            <w:b/>
            <w:color w:val="000000" w:themeColor="text1"/>
            <w:sz w:val="21"/>
            <w:szCs w:val="21"/>
          </w:rPr>
          <w:t>insulin resistance</w:t>
        </w:r>
      </w:hyperlink>
      <w:r w:rsidRPr="0097123E">
        <w:rPr>
          <w:rFonts w:ascii="Arial" w:hAnsi="Arial" w:cs="Arial"/>
          <w:b/>
          <w:color w:val="000000" w:themeColor="text1"/>
          <w:sz w:val="21"/>
          <w:szCs w:val="21"/>
        </w:rPr>
        <w:t>.</w:t>
      </w:r>
      <w:r w:rsidRPr="0097123E">
        <w:rPr>
          <w:rFonts w:ascii="Arial" w:hAnsi="Arial" w:cs="Arial"/>
          <w:color w:val="000000" w:themeColor="text1"/>
          <w:sz w:val="21"/>
          <w:szCs w:val="21"/>
        </w:rPr>
        <w:t xml:space="preserve"> It used to occur in older populations, but now more and more younger populations are being diagnosed with type 2 diabetes. This is a result of poor lifestyle, dietary, and exercise habits.</w:t>
      </w:r>
      <w:r w:rsidRPr="0097123E">
        <w:rPr>
          <w:rFonts w:ascii="Arial" w:hAnsi="Arial" w:cs="Arial"/>
          <w:color w:val="000000" w:themeColor="text1"/>
          <w:sz w:val="21"/>
          <w:szCs w:val="21"/>
        </w:rPr>
        <w:t xml:space="preserve"> </w:t>
      </w:r>
      <w:r w:rsidRPr="0097123E">
        <w:rPr>
          <w:rFonts w:ascii="Arial" w:hAnsi="Arial" w:cs="Arial"/>
          <w:color w:val="000000" w:themeColor="text1"/>
          <w:sz w:val="21"/>
          <w:szCs w:val="21"/>
        </w:rPr>
        <w:t xml:space="preserve">With type 2 diabetes, your pancreas stops </w:t>
      </w:r>
      <w:r w:rsidRPr="0097123E">
        <w:rPr>
          <w:rFonts w:ascii="Arial" w:hAnsi="Arial" w:cs="Arial"/>
          <w:b/>
          <w:i/>
          <w:color w:val="000000" w:themeColor="text1"/>
          <w:sz w:val="21"/>
          <w:szCs w:val="21"/>
        </w:rPr>
        <w:t>using</w:t>
      </w:r>
      <w:r w:rsidRPr="0097123E">
        <w:rPr>
          <w:rFonts w:ascii="Arial" w:hAnsi="Arial" w:cs="Arial"/>
          <w:color w:val="000000" w:themeColor="text1"/>
          <w:sz w:val="21"/>
          <w:szCs w:val="21"/>
        </w:rPr>
        <w:t xml:space="preserve"> insulin effectively. This causes issues with being able to pull sugar from the blood and put it into the cells for energy. Eventually, this can lead to the need for insulin medication.</w:t>
      </w:r>
    </w:p>
    <w:p w14:paraId="7D369C19" w14:textId="77777777" w:rsidR="0017789C" w:rsidRPr="0097123E" w:rsidRDefault="0017789C" w:rsidP="0017789C">
      <w:pPr>
        <w:pStyle w:val="NormalWeb"/>
        <w:spacing w:before="0" w:beforeAutospacing="0" w:after="0" w:afterAutospacing="0"/>
        <w:rPr>
          <w:rFonts w:ascii="Arial" w:hAnsi="Arial" w:cs="Arial"/>
          <w:color w:val="000000" w:themeColor="text1"/>
          <w:sz w:val="21"/>
          <w:szCs w:val="21"/>
        </w:rPr>
      </w:pPr>
    </w:p>
    <w:p w14:paraId="4EF17482" w14:textId="6EEA5FFD"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Earlier phases like </w:t>
      </w:r>
      <w:hyperlink r:id="rId19" w:history="1">
        <w:r w:rsidRPr="0097123E">
          <w:rPr>
            <w:rStyle w:val="Hyperlink"/>
            <w:rFonts w:ascii="Arial" w:hAnsi="Arial" w:cs="Arial"/>
            <w:b/>
            <w:color w:val="000000" w:themeColor="text1"/>
            <w:sz w:val="21"/>
            <w:szCs w:val="21"/>
          </w:rPr>
          <w:t>prediabetes</w:t>
        </w:r>
      </w:hyperlink>
      <w:r w:rsidRPr="0097123E">
        <w:rPr>
          <w:rFonts w:ascii="Arial" w:hAnsi="Arial" w:cs="Arial"/>
          <w:b/>
          <w:color w:val="000000" w:themeColor="text1"/>
          <w:sz w:val="21"/>
          <w:szCs w:val="21"/>
          <w:u w:val="single"/>
        </w:rPr>
        <w:t> </w:t>
      </w:r>
      <w:r w:rsidRPr="0097123E">
        <w:rPr>
          <w:rFonts w:ascii="Arial" w:hAnsi="Arial" w:cs="Arial"/>
          <w:color w:val="000000" w:themeColor="text1"/>
          <w:sz w:val="21"/>
          <w:szCs w:val="21"/>
        </w:rPr>
        <w:t>may be effectively managed with diet, exercise, and careful monitoring of blood sugars. This can also prevent the full development of type 2 diabetes. Diabetes can be controlled. In some cases</w:t>
      </w:r>
      <w:r w:rsidRPr="0097123E">
        <w:rPr>
          <w:rFonts w:ascii="Arial" w:hAnsi="Arial" w:cs="Arial"/>
          <w:color w:val="000000" w:themeColor="text1"/>
          <w:sz w:val="21"/>
          <w:szCs w:val="21"/>
        </w:rPr>
        <w:t>,</w:t>
      </w:r>
      <w:r w:rsidRPr="0097123E">
        <w:rPr>
          <w:rFonts w:ascii="Arial" w:hAnsi="Arial" w:cs="Arial"/>
          <w:color w:val="000000" w:themeColor="text1"/>
          <w:sz w:val="21"/>
          <w:szCs w:val="21"/>
        </w:rPr>
        <w:t xml:space="preserve"> it can even go into remission if proper lifestyle changes are made.</w:t>
      </w:r>
    </w:p>
    <w:p w14:paraId="307165D9" w14:textId="77777777" w:rsidR="0017789C" w:rsidRPr="0097123E" w:rsidRDefault="0017789C" w:rsidP="0017789C">
      <w:pPr>
        <w:pStyle w:val="NormalWeb"/>
        <w:spacing w:before="0" w:beforeAutospacing="0" w:after="0" w:afterAutospacing="0"/>
        <w:rPr>
          <w:rFonts w:ascii="Arial" w:hAnsi="Arial" w:cs="Arial"/>
          <w:color w:val="000000" w:themeColor="text1"/>
          <w:sz w:val="21"/>
          <w:szCs w:val="21"/>
        </w:rPr>
      </w:pPr>
    </w:p>
    <w:p w14:paraId="200F8475" w14:textId="095CEFE8" w:rsidR="0017789C" w:rsidRPr="0097123E" w:rsidRDefault="0017789C" w:rsidP="0017789C">
      <w:pPr>
        <w:pStyle w:val="NormalWeb"/>
        <w:spacing w:before="0" w:beforeAutospacing="0" w:after="0" w:afterAutospacing="0"/>
        <w:rPr>
          <w:rFonts w:ascii="Arial" w:hAnsi="Arial" w:cs="Arial"/>
          <w:color w:val="000000" w:themeColor="text1"/>
          <w:sz w:val="21"/>
          <w:szCs w:val="21"/>
        </w:rPr>
      </w:pPr>
      <w:hyperlink r:id="rId20" w:history="1">
        <w:r w:rsidRPr="0097123E">
          <w:rPr>
            <w:rStyle w:val="Hyperlink"/>
            <w:rFonts w:ascii="Arial" w:hAnsi="Arial" w:cs="Arial"/>
            <w:b/>
            <w:color w:val="000000" w:themeColor="text1"/>
            <w:sz w:val="21"/>
            <w:szCs w:val="21"/>
          </w:rPr>
          <w:t>Gestational diabetes</w:t>
        </w:r>
      </w:hyperlink>
      <w:r w:rsidRPr="0097123E">
        <w:rPr>
          <w:rFonts w:ascii="Arial" w:hAnsi="Arial" w:cs="Arial"/>
          <w:color w:val="000000" w:themeColor="text1"/>
          <w:sz w:val="21"/>
          <w:szCs w:val="21"/>
        </w:rPr>
        <w:t> is high blood sugar that develops during pregnancy. Most of the time, you can control gestational diabetes through diet and exercise. It also typically resolves after the baby is delivered. Gestational diabetes can increase your risk for complications during pregnancy. It can also increase risk of type 2 diabetes development later in life for both mother and child.</w:t>
      </w:r>
    </w:p>
    <w:p w14:paraId="4D6C41FD" w14:textId="77777777" w:rsidR="0017789C" w:rsidRPr="0097123E" w:rsidRDefault="0017789C" w:rsidP="0017789C">
      <w:pPr>
        <w:pStyle w:val="NormalWeb"/>
        <w:spacing w:before="0" w:beforeAutospacing="0" w:after="0" w:afterAutospacing="0"/>
        <w:rPr>
          <w:rFonts w:ascii="Arial" w:hAnsi="Arial" w:cs="Arial"/>
          <w:color w:val="000000" w:themeColor="text1"/>
          <w:sz w:val="21"/>
          <w:szCs w:val="21"/>
        </w:rPr>
      </w:pPr>
    </w:p>
    <w:p w14:paraId="2180E4F0" w14:textId="4E298B07" w:rsidR="0017789C" w:rsidRPr="0097123E" w:rsidRDefault="0097123E" w:rsidP="0097123E">
      <w:pPr>
        <w:pStyle w:val="Heading2"/>
        <w:spacing w:before="0" w:beforeAutospacing="0" w:after="0" w:afterAutospacing="0"/>
        <w:jc w:val="center"/>
        <w:rPr>
          <w:rFonts w:ascii="Cooper Black" w:hAnsi="Cooper Black" w:cs="Arial"/>
          <w:color w:val="000000" w:themeColor="text1"/>
          <w:sz w:val="21"/>
          <w:szCs w:val="21"/>
        </w:rPr>
      </w:pPr>
      <w:r w:rsidRPr="0097123E">
        <w:rPr>
          <w:rFonts w:ascii="Cooper Black" w:hAnsi="Cooper Black" w:cs="Arial"/>
          <w:color w:val="000000" w:themeColor="text1"/>
          <w:sz w:val="21"/>
          <w:szCs w:val="21"/>
        </w:rPr>
        <w:t>Body Systems Affects by Diabetes</w:t>
      </w:r>
    </w:p>
    <w:p w14:paraId="0252F8D0" w14:textId="3F2C7B22" w:rsidR="00520832" w:rsidRPr="0097123E" w:rsidRDefault="00520832" w:rsidP="00520832">
      <w:pPr>
        <w:pStyle w:val="Heading2"/>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Digestive</w:t>
      </w:r>
      <w:r w:rsidRPr="0097123E">
        <w:rPr>
          <w:rFonts w:ascii="Arial" w:hAnsi="Arial" w:cs="Arial"/>
          <w:color w:val="000000" w:themeColor="text1"/>
          <w:sz w:val="21"/>
          <w:szCs w:val="21"/>
        </w:rPr>
        <w:t xml:space="preserve"> system</w:t>
      </w:r>
    </w:p>
    <w:p w14:paraId="10DA079B" w14:textId="01AECB06"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If your pancreas produces little or no insulin — or if your body can’t use it — alternate hormones are used to turn fat into energy. This can create high levels of toxic chemicals, including acids and ketone bodies, which may lead to a condition called </w:t>
      </w:r>
      <w:hyperlink r:id="rId21" w:history="1">
        <w:r w:rsidRPr="0097123E">
          <w:rPr>
            <w:rStyle w:val="Hyperlink"/>
            <w:rFonts w:ascii="Arial" w:hAnsi="Arial" w:cs="Arial"/>
            <w:b/>
            <w:color w:val="000000" w:themeColor="text1"/>
            <w:sz w:val="21"/>
            <w:szCs w:val="21"/>
          </w:rPr>
          <w:t>diabetic ketoacidosis</w:t>
        </w:r>
      </w:hyperlink>
      <w:r w:rsidRPr="0097123E">
        <w:rPr>
          <w:rFonts w:ascii="Arial" w:hAnsi="Arial" w:cs="Arial"/>
          <w:b/>
          <w:color w:val="000000" w:themeColor="text1"/>
          <w:sz w:val="21"/>
          <w:szCs w:val="21"/>
        </w:rPr>
        <w:t>.</w:t>
      </w:r>
      <w:r w:rsidRPr="0097123E">
        <w:rPr>
          <w:rFonts w:ascii="Arial" w:hAnsi="Arial" w:cs="Arial"/>
          <w:color w:val="000000" w:themeColor="text1"/>
          <w:sz w:val="21"/>
          <w:szCs w:val="21"/>
        </w:rPr>
        <w:t xml:space="preserve"> This is a serious complication of the disease. Symptoms include </w:t>
      </w:r>
      <w:hyperlink r:id="rId22" w:history="1">
        <w:r w:rsidRPr="0097123E">
          <w:rPr>
            <w:rStyle w:val="Hyperlink"/>
            <w:rFonts w:ascii="Arial" w:hAnsi="Arial" w:cs="Arial"/>
            <w:color w:val="000000" w:themeColor="text1"/>
            <w:sz w:val="21"/>
            <w:szCs w:val="21"/>
            <w:u w:val="none"/>
          </w:rPr>
          <w:t>extreme thirst</w:t>
        </w:r>
      </w:hyperlink>
      <w:r w:rsidRPr="0097123E">
        <w:rPr>
          <w:rFonts w:ascii="Arial" w:hAnsi="Arial" w:cs="Arial"/>
          <w:color w:val="000000" w:themeColor="text1"/>
          <w:sz w:val="21"/>
          <w:szCs w:val="21"/>
        </w:rPr>
        <w:t>, excessive urination, and </w:t>
      </w:r>
      <w:hyperlink r:id="rId23" w:history="1">
        <w:r w:rsidRPr="0097123E">
          <w:rPr>
            <w:rStyle w:val="Hyperlink"/>
            <w:rFonts w:ascii="Arial" w:hAnsi="Arial" w:cs="Arial"/>
            <w:color w:val="000000" w:themeColor="text1"/>
            <w:sz w:val="21"/>
            <w:szCs w:val="21"/>
            <w:u w:val="none"/>
          </w:rPr>
          <w:t>fatigue</w:t>
        </w:r>
      </w:hyperlink>
      <w:r w:rsidRPr="0097123E">
        <w:rPr>
          <w:rFonts w:ascii="Arial" w:hAnsi="Arial" w:cs="Arial"/>
          <w:color w:val="000000" w:themeColor="text1"/>
          <w:sz w:val="21"/>
          <w:szCs w:val="21"/>
        </w:rPr>
        <w:t>.</w:t>
      </w:r>
    </w:p>
    <w:p w14:paraId="29AF4447" w14:textId="77777777" w:rsidR="00B305EA" w:rsidRPr="0097123E" w:rsidRDefault="00B305EA" w:rsidP="0017789C">
      <w:pPr>
        <w:pStyle w:val="NormalWeb"/>
        <w:spacing w:before="0" w:beforeAutospacing="0" w:after="0" w:afterAutospacing="0"/>
        <w:rPr>
          <w:rFonts w:ascii="Arial" w:hAnsi="Arial" w:cs="Arial"/>
          <w:color w:val="000000" w:themeColor="text1"/>
          <w:sz w:val="21"/>
          <w:szCs w:val="21"/>
        </w:rPr>
      </w:pPr>
    </w:p>
    <w:p w14:paraId="17627FC1" w14:textId="43DB19E2"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 xml:space="preserve">Your breath may have a </w:t>
      </w:r>
      <w:r w:rsidRPr="0097123E">
        <w:rPr>
          <w:rFonts w:ascii="Arial" w:hAnsi="Arial" w:cs="Arial"/>
          <w:b/>
          <w:i/>
          <w:color w:val="000000" w:themeColor="text1"/>
          <w:sz w:val="21"/>
          <w:szCs w:val="21"/>
        </w:rPr>
        <w:t>sweet scent</w:t>
      </w:r>
      <w:r w:rsidRPr="0097123E">
        <w:rPr>
          <w:rFonts w:ascii="Arial" w:hAnsi="Arial" w:cs="Arial"/>
          <w:color w:val="000000" w:themeColor="text1"/>
          <w:sz w:val="21"/>
          <w:szCs w:val="21"/>
        </w:rPr>
        <w:t xml:space="preserve"> that’s caused by the elevated levels of ketone bodies in the blood. High blood sugar levels and excess ketones in your urine can confirm diabetic ketoacidosis. If untreated, this condition can lead to loss of consciousness or even death.</w:t>
      </w:r>
    </w:p>
    <w:p w14:paraId="477CC586" w14:textId="77777777" w:rsidR="00B305EA" w:rsidRPr="0097123E" w:rsidRDefault="00B305EA" w:rsidP="0017789C">
      <w:pPr>
        <w:pStyle w:val="NormalWeb"/>
        <w:spacing w:before="0" w:beforeAutospacing="0" w:after="0" w:afterAutospacing="0"/>
        <w:rPr>
          <w:rFonts w:ascii="Arial" w:hAnsi="Arial" w:cs="Arial"/>
          <w:color w:val="000000" w:themeColor="text1"/>
          <w:sz w:val="21"/>
          <w:szCs w:val="21"/>
        </w:rPr>
      </w:pPr>
    </w:p>
    <w:p w14:paraId="38CBDCAA" w14:textId="0FB57C6A" w:rsidR="0017789C" w:rsidRPr="0097123E" w:rsidRDefault="0017789C" w:rsidP="0017789C">
      <w:pPr>
        <w:pStyle w:val="NormalWeb"/>
        <w:spacing w:before="0" w:beforeAutospacing="0" w:after="0" w:afterAutospacing="0"/>
        <w:rPr>
          <w:rFonts w:ascii="Arial" w:hAnsi="Arial" w:cs="Arial"/>
          <w:color w:val="000000" w:themeColor="text1"/>
          <w:sz w:val="21"/>
          <w:szCs w:val="21"/>
        </w:rPr>
      </w:pPr>
      <w:hyperlink r:id="rId24" w:history="1">
        <w:r w:rsidRPr="0097123E">
          <w:rPr>
            <w:rStyle w:val="Hyperlink"/>
            <w:rFonts w:ascii="Arial" w:hAnsi="Arial" w:cs="Arial"/>
            <w:b/>
            <w:color w:val="000000" w:themeColor="text1"/>
            <w:sz w:val="21"/>
            <w:szCs w:val="21"/>
          </w:rPr>
          <w:t>Diabetic hyperglycemic hyperosmolar syndrome</w:t>
        </w:r>
      </w:hyperlink>
      <w:r w:rsidRPr="0097123E">
        <w:rPr>
          <w:rFonts w:ascii="Arial" w:hAnsi="Arial" w:cs="Arial"/>
          <w:b/>
          <w:color w:val="000000" w:themeColor="text1"/>
          <w:sz w:val="21"/>
          <w:szCs w:val="21"/>
          <w:u w:val="single"/>
        </w:rPr>
        <w:t> (HHS)</w:t>
      </w:r>
      <w:r w:rsidRPr="0097123E">
        <w:rPr>
          <w:rFonts w:ascii="Arial" w:hAnsi="Arial" w:cs="Arial"/>
          <w:color w:val="000000" w:themeColor="text1"/>
          <w:sz w:val="21"/>
          <w:szCs w:val="21"/>
        </w:rPr>
        <w:t xml:space="preserve"> occurs in type 2 diabetes. It involves very high blood glucose levels but no ketones. You might become dehydrated with this condition. You may even lose consciousness. HHS is most common in people whose diabetes is undiagnosed or who haven’t been able to control their diabetes. It can also be caused by a heart attack, stroke, or infection.</w:t>
      </w:r>
    </w:p>
    <w:p w14:paraId="4072B4DE" w14:textId="77777777" w:rsidR="00520832" w:rsidRPr="0097123E" w:rsidRDefault="00520832" w:rsidP="0017789C">
      <w:pPr>
        <w:pStyle w:val="NormalWeb"/>
        <w:spacing w:before="0" w:beforeAutospacing="0" w:after="0" w:afterAutospacing="0"/>
        <w:rPr>
          <w:rFonts w:ascii="Arial" w:hAnsi="Arial" w:cs="Arial"/>
          <w:color w:val="000000" w:themeColor="text1"/>
          <w:sz w:val="21"/>
          <w:szCs w:val="21"/>
        </w:rPr>
      </w:pPr>
    </w:p>
    <w:p w14:paraId="7FDD3F85" w14:textId="0B9171A2"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High blood glucose levels may cause </w:t>
      </w:r>
      <w:hyperlink r:id="rId25" w:history="1">
        <w:r w:rsidRPr="0097123E">
          <w:rPr>
            <w:rStyle w:val="Hyperlink"/>
            <w:rFonts w:ascii="Arial" w:hAnsi="Arial" w:cs="Arial"/>
            <w:b/>
            <w:color w:val="000000" w:themeColor="text1"/>
            <w:sz w:val="21"/>
            <w:szCs w:val="21"/>
          </w:rPr>
          <w:t>gastroparesis</w:t>
        </w:r>
      </w:hyperlink>
      <w:r w:rsidRPr="0097123E">
        <w:rPr>
          <w:rFonts w:ascii="Arial" w:hAnsi="Arial" w:cs="Arial"/>
          <w:b/>
          <w:color w:val="000000" w:themeColor="text1"/>
          <w:sz w:val="21"/>
          <w:szCs w:val="21"/>
          <w:u w:val="single"/>
        </w:rPr>
        <w:t> </w:t>
      </w:r>
      <w:r w:rsidRPr="0097123E">
        <w:rPr>
          <w:rFonts w:ascii="Arial" w:hAnsi="Arial" w:cs="Arial"/>
          <w:color w:val="000000" w:themeColor="text1"/>
          <w:sz w:val="21"/>
          <w:szCs w:val="21"/>
        </w:rPr>
        <w:t>— when it’s hard for your stomach to completely empty. This delay can cause blood glucose levels to rise. As a result, you may also experience </w:t>
      </w:r>
      <w:hyperlink r:id="rId26" w:history="1">
        <w:r w:rsidRPr="0097123E">
          <w:rPr>
            <w:rStyle w:val="Hyperlink"/>
            <w:rFonts w:ascii="Arial" w:hAnsi="Arial" w:cs="Arial"/>
            <w:color w:val="000000" w:themeColor="text1"/>
            <w:sz w:val="21"/>
            <w:szCs w:val="21"/>
            <w:u w:val="none"/>
          </w:rPr>
          <w:t>nausea</w:t>
        </w:r>
      </w:hyperlink>
      <w:r w:rsidRPr="0097123E">
        <w:rPr>
          <w:rFonts w:ascii="Arial" w:hAnsi="Arial" w:cs="Arial"/>
          <w:color w:val="000000" w:themeColor="text1"/>
          <w:sz w:val="21"/>
          <w:szCs w:val="21"/>
        </w:rPr>
        <w:t>, </w:t>
      </w:r>
      <w:hyperlink r:id="rId27" w:history="1">
        <w:r w:rsidRPr="0097123E">
          <w:rPr>
            <w:rStyle w:val="Hyperlink"/>
            <w:rFonts w:ascii="Arial" w:hAnsi="Arial" w:cs="Arial"/>
            <w:color w:val="000000" w:themeColor="text1"/>
            <w:sz w:val="21"/>
            <w:szCs w:val="21"/>
            <w:u w:val="none"/>
          </w:rPr>
          <w:t>vomiting</w:t>
        </w:r>
      </w:hyperlink>
      <w:r w:rsidRPr="0097123E">
        <w:rPr>
          <w:rFonts w:ascii="Arial" w:hAnsi="Arial" w:cs="Arial"/>
          <w:color w:val="000000" w:themeColor="text1"/>
          <w:sz w:val="21"/>
          <w:szCs w:val="21"/>
        </w:rPr>
        <w:t>, bloating, and </w:t>
      </w:r>
      <w:hyperlink r:id="rId28" w:history="1">
        <w:r w:rsidRPr="0097123E">
          <w:rPr>
            <w:rStyle w:val="Hyperlink"/>
            <w:rFonts w:ascii="Arial" w:hAnsi="Arial" w:cs="Arial"/>
            <w:color w:val="000000" w:themeColor="text1"/>
            <w:sz w:val="21"/>
            <w:szCs w:val="21"/>
            <w:u w:val="none"/>
          </w:rPr>
          <w:t>heartburn</w:t>
        </w:r>
      </w:hyperlink>
      <w:r w:rsidRPr="0097123E">
        <w:rPr>
          <w:rFonts w:ascii="Arial" w:hAnsi="Arial" w:cs="Arial"/>
          <w:color w:val="000000" w:themeColor="text1"/>
          <w:sz w:val="21"/>
          <w:szCs w:val="21"/>
        </w:rPr>
        <w:t>.</w:t>
      </w:r>
    </w:p>
    <w:p w14:paraId="40EAF26B" w14:textId="77777777" w:rsidR="00520832" w:rsidRPr="0097123E" w:rsidRDefault="00520832" w:rsidP="0017789C">
      <w:pPr>
        <w:pStyle w:val="NormalWeb"/>
        <w:spacing w:before="0" w:beforeAutospacing="0" w:after="0" w:afterAutospacing="0"/>
        <w:rPr>
          <w:rFonts w:ascii="Arial" w:hAnsi="Arial" w:cs="Arial"/>
          <w:color w:val="000000" w:themeColor="text1"/>
          <w:sz w:val="21"/>
          <w:szCs w:val="21"/>
        </w:rPr>
      </w:pPr>
    </w:p>
    <w:p w14:paraId="65DAC262" w14:textId="7AA76177" w:rsidR="0017789C" w:rsidRPr="0097123E" w:rsidRDefault="00520832" w:rsidP="0017789C">
      <w:pPr>
        <w:pStyle w:val="Heading2"/>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 xml:space="preserve">Excretory System </w:t>
      </w:r>
    </w:p>
    <w:p w14:paraId="43009142" w14:textId="7EDD78F5"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Diabetes can also damage your kidneys and affect their ability to filter waste products from your blood. If your doctor detects </w:t>
      </w:r>
      <w:hyperlink r:id="rId29" w:history="1">
        <w:r w:rsidRPr="0097123E">
          <w:rPr>
            <w:rStyle w:val="Hyperlink"/>
            <w:rFonts w:ascii="Arial" w:hAnsi="Arial" w:cs="Arial"/>
            <w:color w:val="000000" w:themeColor="text1"/>
            <w:sz w:val="21"/>
            <w:szCs w:val="21"/>
            <w:u w:val="none"/>
          </w:rPr>
          <w:t>microalbuminuria</w:t>
        </w:r>
      </w:hyperlink>
      <w:r w:rsidRPr="0097123E">
        <w:rPr>
          <w:rFonts w:ascii="Arial" w:hAnsi="Arial" w:cs="Arial"/>
          <w:color w:val="000000" w:themeColor="text1"/>
          <w:sz w:val="21"/>
          <w:szCs w:val="21"/>
        </w:rPr>
        <w:t>, or elevated amounts of protein in your urine, it could be a sign that your kidneys aren’t functioning properly.</w:t>
      </w:r>
      <w:r w:rsidR="00520832" w:rsidRPr="0097123E">
        <w:rPr>
          <w:rFonts w:ascii="Arial" w:hAnsi="Arial" w:cs="Arial"/>
          <w:color w:val="000000" w:themeColor="text1"/>
          <w:sz w:val="21"/>
          <w:szCs w:val="21"/>
        </w:rPr>
        <w:t xml:space="preserve"> </w:t>
      </w:r>
      <w:r w:rsidRPr="0097123E">
        <w:rPr>
          <w:rFonts w:ascii="Arial" w:hAnsi="Arial" w:cs="Arial"/>
          <w:color w:val="000000" w:themeColor="text1"/>
          <w:sz w:val="21"/>
          <w:szCs w:val="21"/>
        </w:rPr>
        <w:t>Kidney disease related to diabetes is called </w:t>
      </w:r>
      <w:hyperlink r:id="rId30" w:history="1">
        <w:r w:rsidRPr="0097123E">
          <w:rPr>
            <w:rStyle w:val="Hyperlink"/>
            <w:rFonts w:ascii="Arial" w:hAnsi="Arial" w:cs="Arial"/>
            <w:b/>
            <w:color w:val="000000" w:themeColor="text1"/>
            <w:sz w:val="21"/>
            <w:szCs w:val="21"/>
          </w:rPr>
          <w:t>diabetic nephropathy</w:t>
        </w:r>
      </w:hyperlink>
      <w:r w:rsidRPr="0097123E">
        <w:rPr>
          <w:rFonts w:ascii="Arial" w:hAnsi="Arial" w:cs="Arial"/>
          <w:color w:val="000000" w:themeColor="text1"/>
          <w:sz w:val="21"/>
          <w:szCs w:val="21"/>
        </w:rPr>
        <w:t>. This condition doesn’t show symptoms until its later stages. If you have diabetes, your doctor will evaluate you for nephropathy to help prevent irreversible kidney damage or </w:t>
      </w:r>
      <w:hyperlink r:id="rId31" w:history="1">
        <w:r w:rsidRPr="0097123E">
          <w:rPr>
            <w:rStyle w:val="Hyperlink"/>
            <w:rFonts w:ascii="Arial" w:hAnsi="Arial" w:cs="Arial"/>
            <w:color w:val="000000" w:themeColor="text1"/>
            <w:sz w:val="21"/>
            <w:szCs w:val="21"/>
            <w:u w:val="none"/>
          </w:rPr>
          <w:t>kidney failure</w:t>
        </w:r>
      </w:hyperlink>
      <w:r w:rsidRPr="0097123E">
        <w:rPr>
          <w:rFonts w:ascii="Arial" w:hAnsi="Arial" w:cs="Arial"/>
          <w:color w:val="000000" w:themeColor="text1"/>
          <w:sz w:val="21"/>
          <w:szCs w:val="21"/>
        </w:rPr>
        <w:t>.</w:t>
      </w:r>
    </w:p>
    <w:p w14:paraId="3AFAC0C7" w14:textId="77777777" w:rsidR="00520832" w:rsidRPr="0097123E" w:rsidRDefault="00520832" w:rsidP="0017789C">
      <w:pPr>
        <w:pStyle w:val="NormalWeb"/>
        <w:spacing w:before="0" w:beforeAutospacing="0" w:after="0" w:afterAutospacing="0"/>
        <w:rPr>
          <w:rFonts w:ascii="Arial" w:hAnsi="Arial" w:cs="Arial"/>
          <w:color w:val="000000" w:themeColor="text1"/>
          <w:sz w:val="21"/>
          <w:szCs w:val="21"/>
        </w:rPr>
      </w:pPr>
    </w:p>
    <w:p w14:paraId="07D15C22" w14:textId="77777777" w:rsidR="0017789C" w:rsidRPr="0097123E" w:rsidRDefault="0017789C" w:rsidP="0017789C">
      <w:pPr>
        <w:pStyle w:val="Heading2"/>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Circulatory system</w:t>
      </w:r>
    </w:p>
    <w:p w14:paraId="6E23A566" w14:textId="2AB20A78" w:rsidR="0017789C" w:rsidRPr="0097123E" w:rsidRDefault="0017789C" w:rsidP="0017789C">
      <w:pPr>
        <w:pStyle w:val="NormalWeb"/>
        <w:spacing w:before="0" w:beforeAutospacing="0" w:after="0" w:afterAutospacing="0"/>
        <w:rPr>
          <w:rFonts w:ascii="Arial" w:hAnsi="Arial" w:cs="Arial"/>
          <w:b/>
          <w:color w:val="000000" w:themeColor="text1"/>
          <w:sz w:val="21"/>
          <w:szCs w:val="21"/>
        </w:rPr>
      </w:pPr>
      <w:r w:rsidRPr="0097123E">
        <w:rPr>
          <w:rFonts w:ascii="Arial" w:hAnsi="Arial" w:cs="Arial"/>
          <w:color w:val="000000" w:themeColor="text1"/>
          <w:sz w:val="21"/>
          <w:szCs w:val="21"/>
        </w:rPr>
        <w:t>Diabetes raises your risk of developing </w:t>
      </w:r>
      <w:hyperlink r:id="rId32" w:history="1">
        <w:r w:rsidRPr="0097123E">
          <w:rPr>
            <w:rStyle w:val="Hyperlink"/>
            <w:rFonts w:ascii="Arial" w:hAnsi="Arial" w:cs="Arial"/>
            <w:b/>
            <w:color w:val="000000" w:themeColor="text1"/>
            <w:sz w:val="21"/>
            <w:szCs w:val="21"/>
          </w:rPr>
          <w:t>high blood pressure</w:t>
        </w:r>
      </w:hyperlink>
      <w:r w:rsidRPr="0097123E">
        <w:rPr>
          <w:rFonts w:ascii="Arial" w:hAnsi="Arial" w:cs="Arial"/>
          <w:color w:val="000000" w:themeColor="text1"/>
          <w:sz w:val="21"/>
          <w:szCs w:val="21"/>
        </w:rPr>
        <w:t>, which puts further strain on your heart. When you have high blood glucose levels, this can contribute to the formation of fatty deposits in blood vessel walls. Over time, it can restrict blood flow and increase the risk of </w:t>
      </w:r>
      <w:hyperlink r:id="rId33" w:history="1">
        <w:r w:rsidRPr="0097123E">
          <w:rPr>
            <w:rStyle w:val="Hyperlink"/>
            <w:rFonts w:ascii="Arial" w:hAnsi="Arial" w:cs="Arial"/>
            <w:b/>
            <w:color w:val="000000" w:themeColor="text1"/>
            <w:sz w:val="21"/>
            <w:szCs w:val="21"/>
          </w:rPr>
          <w:t>atherosclerosis</w:t>
        </w:r>
      </w:hyperlink>
      <w:r w:rsidRPr="0097123E">
        <w:rPr>
          <w:rFonts w:ascii="Arial" w:hAnsi="Arial" w:cs="Arial"/>
          <w:color w:val="000000" w:themeColor="text1"/>
          <w:sz w:val="21"/>
          <w:szCs w:val="21"/>
        </w:rPr>
        <w:t>, or hardening of the blood vessels.</w:t>
      </w:r>
      <w:r w:rsidR="00E33581" w:rsidRPr="0097123E">
        <w:rPr>
          <w:rFonts w:ascii="Arial" w:hAnsi="Arial" w:cs="Arial"/>
          <w:color w:val="000000" w:themeColor="text1"/>
          <w:sz w:val="21"/>
          <w:szCs w:val="21"/>
        </w:rPr>
        <w:t xml:space="preserve"> </w:t>
      </w:r>
      <w:r w:rsidRPr="0097123E">
        <w:rPr>
          <w:rFonts w:ascii="Arial" w:hAnsi="Arial" w:cs="Arial"/>
          <w:color w:val="000000" w:themeColor="text1"/>
          <w:sz w:val="21"/>
          <w:szCs w:val="21"/>
        </w:rPr>
        <w:t>According to the National Institute of Diabetes and Digestive and Kidney Diseases, diabetes doubles your risk of heart disease and stroke. In addition to monitoring and controlling your blood glucose, good eating habits and regular exercise can help lower the risk of high blood pressure and </w:t>
      </w:r>
      <w:hyperlink r:id="rId34" w:history="1">
        <w:r w:rsidRPr="0097123E">
          <w:rPr>
            <w:rStyle w:val="Hyperlink"/>
            <w:rFonts w:ascii="Arial" w:hAnsi="Arial" w:cs="Arial"/>
            <w:b/>
            <w:color w:val="000000" w:themeColor="text1"/>
            <w:sz w:val="21"/>
            <w:szCs w:val="21"/>
          </w:rPr>
          <w:t>high cholesterol levels</w:t>
        </w:r>
      </w:hyperlink>
      <w:r w:rsidRPr="0097123E">
        <w:rPr>
          <w:rFonts w:ascii="Arial" w:hAnsi="Arial" w:cs="Arial"/>
          <w:b/>
          <w:color w:val="000000" w:themeColor="text1"/>
          <w:sz w:val="21"/>
          <w:szCs w:val="21"/>
        </w:rPr>
        <w:t>.</w:t>
      </w:r>
    </w:p>
    <w:p w14:paraId="10DE5729" w14:textId="77777777" w:rsidR="00E33581" w:rsidRPr="0097123E" w:rsidRDefault="00E33581" w:rsidP="0017789C">
      <w:pPr>
        <w:pStyle w:val="NormalWeb"/>
        <w:spacing w:before="0" w:beforeAutospacing="0" w:after="0" w:afterAutospacing="0"/>
        <w:rPr>
          <w:rFonts w:ascii="Arial" w:hAnsi="Arial" w:cs="Arial"/>
          <w:color w:val="000000" w:themeColor="text1"/>
          <w:sz w:val="21"/>
          <w:szCs w:val="21"/>
        </w:rPr>
      </w:pPr>
    </w:p>
    <w:p w14:paraId="21701AD5" w14:textId="0B486A8C"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You should also consider quitting smoking if you’re at risk for diabetes. Diabetes and smoking are a very bad mix. It increases your risk for cardiovascular problems and restricted blood flow.</w:t>
      </w:r>
      <w:r w:rsidR="00E33581" w:rsidRPr="0097123E">
        <w:rPr>
          <w:rFonts w:ascii="Arial" w:hAnsi="Arial" w:cs="Arial"/>
          <w:color w:val="000000" w:themeColor="text1"/>
          <w:sz w:val="21"/>
          <w:szCs w:val="21"/>
        </w:rPr>
        <w:t xml:space="preserve"> </w:t>
      </w:r>
      <w:r w:rsidRPr="0097123E">
        <w:rPr>
          <w:rFonts w:ascii="Arial" w:hAnsi="Arial" w:cs="Arial"/>
          <w:color w:val="000000" w:themeColor="text1"/>
          <w:sz w:val="21"/>
          <w:szCs w:val="21"/>
        </w:rPr>
        <w:t>Lack of blood flow can eventually affect your hands and feet and cause pain while you’re walking. The narrowed blood vessels in your legs and feet may also cause problems in those areas. For example, your feet may feel cold or you may be unable to feel heat due to lack of sensation</w:t>
      </w:r>
      <w:r w:rsidR="00E33581" w:rsidRPr="0097123E">
        <w:rPr>
          <w:rFonts w:ascii="Arial" w:hAnsi="Arial" w:cs="Arial"/>
          <w:color w:val="000000" w:themeColor="text1"/>
          <w:sz w:val="21"/>
          <w:szCs w:val="21"/>
        </w:rPr>
        <w:t xml:space="preserve">, </w:t>
      </w:r>
      <w:r w:rsidRPr="0097123E">
        <w:rPr>
          <w:rFonts w:ascii="Arial" w:hAnsi="Arial" w:cs="Arial"/>
          <w:color w:val="000000" w:themeColor="text1"/>
          <w:sz w:val="21"/>
          <w:szCs w:val="21"/>
        </w:rPr>
        <w:t>which is a type of diabetic neuropathy that causes decreased sensation in the extremities. It’s particularly dangerous because it may prevent you from noticing an injury or infection.</w:t>
      </w:r>
    </w:p>
    <w:p w14:paraId="742C453D" w14:textId="77777777" w:rsidR="00E33581" w:rsidRPr="0097123E" w:rsidRDefault="00E33581" w:rsidP="0017789C">
      <w:pPr>
        <w:pStyle w:val="NormalWeb"/>
        <w:spacing w:before="0" w:beforeAutospacing="0" w:after="0" w:afterAutospacing="0"/>
        <w:rPr>
          <w:rFonts w:ascii="Arial" w:hAnsi="Arial" w:cs="Arial"/>
          <w:color w:val="000000" w:themeColor="text1"/>
          <w:sz w:val="21"/>
          <w:szCs w:val="21"/>
        </w:rPr>
      </w:pPr>
    </w:p>
    <w:p w14:paraId="64C22861" w14:textId="616920D5"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Diabetes also increases your risk of developing infections or ulcers of the </w:t>
      </w:r>
      <w:hyperlink r:id="rId35" w:history="1">
        <w:r w:rsidRPr="0097123E">
          <w:rPr>
            <w:rStyle w:val="Hyperlink"/>
            <w:rFonts w:ascii="Arial" w:hAnsi="Arial" w:cs="Arial"/>
            <w:color w:val="000000" w:themeColor="text1"/>
            <w:sz w:val="21"/>
            <w:szCs w:val="21"/>
            <w:u w:val="none"/>
          </w:rPr>
          <w:t>foot</w:t>
        </w:r>
      </w:hyperlink>
      <w:r w:rsidRPr="0097123E">
        <w:rPr>
          <w:rFonts w:ascii="Arial" w:hAnsi="Arial" w:cs="Arial"/>
          <w:color w:val="000000" w:themeColor="text1"/>
          <w:sz w:val="21"/>
          <w:szCs w:val="21"/>
        </w:rPr>
        <w:t>. Poor blood flow and nerve damage increases the likelihood of having a foot or leg amputated. If you have diabetes, it’s critical that you take good care of your feet and inspect them often.</w:t>
      </w:r>
    </w:p>
    <w:p w14:paraId="191D65F8" w14:textId="77777777" w:rsidR="00E33581" w:rsidRPr="0097123E" w:rsidRDefault="00E33581" w:rsidP="0017789C">
      <w:pPr>
        <w:pStyle w:val="NormalWeb"/>
        <w:spacing w:before="0" w:beforeAutospacing="0" w:after="0" w:afterAutospacing="0"/>
        <w:rPr>
          <w:rFonts w:ascii="Arial" w:hAnsi="Arial" w:cs="Arial"/>
          <w:color w:val="000000" w:themeColor="text1"/>
          <w:sz w:val="21"/>
          <w:szCs w:val="21"/>
        </w:rPr>
      </w:pPr>
    </w:p>
    <w:p w14:paraId="07940AA0" w14:textId="3D12ACD6" w:rsidR="0017789C" w:rsidRPr="0097123E" w:rsidRDefault="0017789C" w:rsidP="0017789C">
      <w:pPr>
        <w:pStyle w:val="Heading2"/>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 xml:space="preserve">Integumentary </w:t>
      </w:r>
      <w:r w:rsidR="00E33581" w:rsidRPr="0097123E">
        <w:rPr>
          <w:rFonts w:ascii="Arial" w:hAnsi="Arial" w:cs="Arial"/>
          <w:color w:val="000000" w:themeColor="text1"/>
          <w:sz w:val="21"/>
          <w:szCs w:val="21"/>
        </w:rPr>
        <w:t xml:space="preserve">(Skin and Appendages) </w:t>
      </w:r>
      <w:r w:rsidRPr="0097123E">
        <w:rPr>
          <w:rFonts w:ascii="Arial" w:hAnsi="Arial" w:cs="Arial"/>
          <w:color w:val="000000" w:themeColor="text1"/>
          <w:sz w:val="21"/>
          <w:szCs w:val="21"/>
        </w:rPr>
        <w:t>system</w:t>
      </w:r>
    </w:p>
    <w:p w14:paraId="1F3E078C" w14:textId="43C032D4" w:rsidR="0017789C" w:rsidRPr="0097123E" w:rsidRDefault="0017789C" w:rsidP="0017789C">
      <w:pPr>
        <w:pStyle w:val="NormalWeb"/>
        <w:spacing w:before="0" w:beforeAutospacing="0" w:after="0" w:afterAutospacing="0"/>
        <w:rPr>
          <w:rFonts w:ascii="Arial" w:hAnsi="Arial" w:cs="Arial"/>
          <w:color w:val="000000" w:themeColor="text1"/>
          <w:sz w:val="21"/>
          <w:szCs w:val="21"/>
        </w:rPr>
      </w:pPr>
      <w:hyperlink r:id="rId36" w:history="1">
        <w:r w:rsidRPr="0097123E">
          <w:rPr>
            <w:rStyle w:val="Hyperlink"/>
            <w:rFonts w:ascii="Arial" w:hAnsi="Arial" w:cs="Arial"/>
            <w:color w:val="000000" w:themeColor="text1"/>
            <w:sz w:val="21"/>
            <w:szCs w:val="21"/>
            <w:u w:val="none"/>
          </w:rPr>
          <w:t>Diabetes can also affect your skin</w:t>
        </w:r>
      </w:hyperlink>
      <w:r w:rsidRPr="0097123E">
        <w:rPr>
          <w:rFonts w:ascii="Arial" w:hAnsi="Arial" w:cs="Arial"/>
          <w:color w:val="000000" w:themeColor="text1"/>
          <w:sz w:val="21"/>
          <w:szCs w:val="21"/>
        </w:rPr>
        <w:t>, the largest organ of your body. Along with dehydration, your body’s lack of moisture due to high blood sugar can cause the skin on your feet to dry and crack. It’s important to completely dry your feet after bathing or swimming. You can use petroleum jelly or gentle creams, but avoid letting these areas become too moist.</w:t>
      </w:r>
      <w:r w:rsidR="0097123E">
        <w:rPr>
          <w:rFonts w:ascii="Arial" w:hAnsi="Arial" w:cs="Arial"/>
          <w:color w:val="000000" w:themeColor="text1"/>
          <w:sz w:val="21"/>
          <w:szCs w:val="21"/>
        </w:rPr>
        <w:t xml:space="preserve"> </w:t>
      </w:r>
      <w:r w:rsidRPr="0097123E">
        <w:rPr>
          <w:rFonts w:ascii="Arial" w:hAnsi="Arial" w:cs="Arial"/>
          <w:color w:val="000000" w:themeColor="text1"/>
          <w:sz w:val="21"/>
          <w:szCs w:val="21"/>
        </w:rPr>
        <w:t>Moist, warm folds in the skin are susceptible to fungal, bacterial, or yeast infections. These tend to develop between fingers and toes, the groin, armpits, or in the corners of your mouth. Symptoms include redness, blistering, and itchiness.</w:t>
      </w:r>
    </w:p>
    <w:p w14:paraId="65A58818" w14:textId="77777777" w:rsidR="0097123E" w:rsidRPr="005D22A1" w:rsidRDefault="0097123E" w:rsidP="0017789C">
      <w:pPr>
        <w:pStyle w:val="NormalWeb"/>
        <w:spacing w:before="0" w:beforeAutospacing="0" w:after="0" w:afterAutospacing="0"/>
        <w:rPr>
          <w:rFonts w:ascii="Arial" w:hAnsi="Arial" w:cs="Arial"/>
          <w:color w:val="000000" w:themeColor="text1"/>
          <w:sz w:val="10"/>
          <w:szCs w:val="10"/>
        </w:rPr>
      </w:pPr>
    </w:p>
    <w:p w14:paraId="06AE7460" w14:textId="42A83C87"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 xml:space="preserve">High-pressure spots under your foot can lead to calluses. These can become infected or develop ulcers. If you do get an ulcer, see </w:t>
      </w:r>
      <w:r w:rsidR="005D22A1">
        <w:rPr>
          <w:rFonts w:ascii="Arial" w:hAnsi="Arial" w:cs="Arial"/>
          <w:color w:val="000000" w:themeColor="text1"/>
          <w:sz w:val="21"/>
          <w:szCs w:val="21"/>
        </w:rPr>
        <w:t xml:space="preserve">a </w:t>
      </w:r>
      <w:r w:rsidRPr="0097123E">
        <w:rPr>
          <w:rFonts w:ascii="Arial" w:hAnsi="Arial" w:cs="Arial"/>
          <w:color w:val="000000" w:themeColor="text1"/>
          <w:sz w:val="21"/>
          <w:szCs w:val="21"/>
        </w:rPr>
        <w:t>doctor immediately to lower the risk of losing your foot. You may also be more prone to boils, </w:t>
      </w:r>
      <w:hyperlink r:id="rId37" w:history="1">
        <w:r w:rsidRPr="0097123E">
          <w:rPr>
            <w:rStyle w:val="Hyperlink"/>
            <w:rFonts w:ascii="Arial" w:hAnsi="Arial" w:cs="Arial"/>
            <w:color w:val="000000" w:themeColor="text1"/>
            <w:sz w:val="21"/>
            <w:szCs w:val="21"/>
          </w:rPr>
          <w:t>folliculitis</w:t>
        </w:r>
      </w:hyperlink>
      <w:r w:rsidRPr="0097123E">
        <w:rPr>
          <w:rFonts w:ascii="Arial" w:hAnsi="Arial" w:cs="Arial"/>
          <w:color w:val="000000" w:themeColor="text1"/>
          <w:sz w:val="21"/>
          <w:szCs w:val="21"/>
        </w:rPr>
        <w:t xml:space="preserve"> (infection of hair follicles), sties </w:t>
      </w:r>
      <w:r w:rsidR="005D22A1">
        <w:rPr>
          <w:rFonts w:ascii="Arial" w:hAnsi="Arial" w:cs="Arial"/>
          <w:color w:val="000000" w:themeColor="text1"/>
          <w:sz w:val="21"/>
          <w:szCs w:val="21"/>
        </w:rPr>
        <w:t>&amp;</w:t>
      </w:r>
      <w:r w:rsidRPr="0097123E">
        <w:rPr>
          <w:rFonts w:ascii="Arial" w:hAnsi="Arial" w:cs="Arial"/>
          <w:color w:val="000000" w:themeColor="text1"/>
          <w:sz w:val="21"/>
          <w:szCs w:val="21"/>
        </w:rPr>
        <w:t xml:space="preserve"> infected nails.</w:t>
      </w:r>
      <w:r w:rsidR="005D22A1">
        <w:rPr>
          <w:rFonts w:ascii="Arial" w:hAnsi="Arial" w:cs="Arial"/>
          <w:color w:val="000000" w:themeColor="text1"/>
          <w:sz w:val="21"/>
          <w:szCs w:val="21"/>
        </w:rPr>
        <w:t xml:space="preserve"> </w:t>
      </w:r>
      <w:r w:rsidRPr="0097123E">
        <w:rPr>
          <w:rFonts w:ascii="Arial" w:hAnsi="Arial" w:cs="Arial"/>
          <w:color w:val="000000" w:themeColor="text1"/>
          <w:sz w:val="21"/>
          <w:szCs w:val="21"/>
        </w:rPr>
        <w:t xml:space="preserve">Unmanaged diabetes can also lead to </w:t>
      </w:r>
      <w:r w:rsidR="005D22A1">
        <w:rPr>
          <w:rFonts w:ascii="Arial" w:hAnsi="Arial" w:cs="Arial"/>
          <w:color w:val="000000" w:themeColor="text1"/>
          <w:sz w:val="21"/>
          <w:szCs w:val="21"/>
        </w:rPr>
        <w:t>3</w:t>
      </w:r>
      <w:r w:rsidRPr="0097123E">
        <w:rPr>
          <w:rFonts w:ascii="Arial" w:hAnsi="Arial" w:cs="Arial"/>
          <w:color w:val="000000" w:themeColor="text1"/>
          <w:sz w:val="21"/>
          <w:szCs w:val="21"/>
        </w:rPr>
        <w:t xml:space="preserve"> skin conditions:</w:t>
      </w:r>
    </w:p>
    <w:p w14:paraId="6DB34E21" w14:textId="77777777" w:rsidR="0017789C" w:rsidRPr="0097123E" w:rsidRDefault="0017789C" w:rsidP="0017789C">
      <w:pPr>
        <w:numPr>
          <w:ilvl w:val="0"/>
          <w:numId w:val="2"/>
        </w:numPr>
        <w:rPr>
          <w:rFonts w:ascii="Arial" w:hAnsi="Arial" w:cs="Arial"/>
          <w:color w:val="000000" w:themeColor="text1"/>
          <w:sz w:val="21"/>
          <w:szCs w:val="21"/>
        </w:rPr>
      </w:pPr>
      <w:r w:rsidRPr="0097123E">
        <w:rPr>
          <w:rFonts w:ascii="Arial" w:hAnsi="Arial" w:cs="Arial"/>
          <w:color w:val="000000" w:themeColor="text1"/>
          <w:sz w:val="21"/>
          <w:szCs w:val="21"/>
        </w:rPr>
        <w:t xml:space="preserve">eruptive </w:t>
      </w:r>
      <w:proofErr w:type="spellStart"/>
      <w:r w:rsidRPr="0097123E">
        <w:rPr>
          <w:rFonts w:ascii="Arial" w:hAnsi="Arial" w:cs="Arial"/>
          <w:color w:val="000000" w:themeColor="text1"/>
          <w:sz w:val="21"/>
          <w:szCs w:val="21"/>
        </w:rPr>
        <w:t>xanthomatosis</w:t>
      </w:r>
      <w:proofErr w:type="spellEnd"/>
      <w:r w:rsidRPr="0097123E">
        <w:rPr>
          <w:rFonts w:ascii="Arial" w:hAnsi="Arial" w:cs="Arial"/>
          <w:color w:val="000000" w:themeColor="text1"/>
          <w:sz w:val="21"/>
          <w:szCs w:val="21"/>
        </w:rPr>
        <w:t>, which causes hard yellow bumps with a red ring</w:t>
      </w:r>
    </w:p>
    <w:p w14:paraId="12C93E3A" w14:textId="77777777" w:rsidR="0017789C" w:rsidRPr="0097123E" w:rsidRDefault="0017789C" w:rsidP="0017789C">
      <w:pPr>
        <w:numPr>
          <w:ilvl w:val="0"/>
          <w:numId w:val="2"/>
        </w:numPr>
        <w:rPr>
          <w:rFonts w:ascii="Arial" w:hAnsi="Arial" w:cs="Arial"/>
          <w:color w:val="000000" w:themeColor="text1"/>
          <w:sz w:val="21"/>
          <w:szCs w:val="21"/>
        </w:rPr>
      </w:pPr>
      <w:r w:rsidRPr="0097123E">
        <w:rPr>
          <w:rFonts w:ascii="Arial" w:hAnsi="Arial" w:cs="Arial"/>
          <w:color w:val="000000" w:themeColor="text1"/>
          <w:sz w:val="21"/>
          <w:szCs w:val="21"/>
        </w:rPr>
        <w:t>digital sclerosis, which causes thick skin, most often on the hands or feet</w:t>
      </w:r>
    </w:p>
    <w:p w14:paraId="4D6502D3" w14:textId="1A62E487" w:rsidR="0017789C" w:rsidRPr="0097123E" w:rsidRDefault="0017789C" w:rsidP="0017789C">
      <w:pPr>
        <w:numPr>
          <w:ilvl w:val="0"/>
          <w:numId w:val="2"/>
        </w:numPr>
        <w:rPr>
          <w:rFonts w:ascii="Arial" w:hAnsi="Arial" w:cs="Arial"/>
          <w:color w:val="000000" w:themeColor="text1"/>
          <w:sz w:val="21"/>
          <w:szCs w:val="21"/>
        </w:rPr>
      </w:pPr>
      <w:r w:rsidRPr="0097123E">
        <w:rPr>
          <w:rFonts w:ascii="Arial" w:hAnsi="Arial" w:cs="Arial"/>
          <w:color w:val="000000" w:themeColor="text1"/>
          <w:sz w:val="21"/>
          <w:szCs w:val="21"/>
        </w:rPr>
        <w:t>diabetic dermopathy, which can cause brown patches on the skin</w:t>
      </w:r>
    </w:p>
    <w:p w14:paraId="5EE5C06B" w14:textId="77777777" w:rsidR="0097123E" w:rsidRPr="0097123E" w:rsidRDefault="0097123E" w:rsidP="0097123E">
      <w:pPr>
        <w:ind w:left="720"/>
        <w:rPr>
          <w:rFonts w:ascii="Arial" w:hAnsi="Arial" w:cs="Arial"/>
          <w:color w:val="000000" w:themeColor="text1"/>
          <w:sz w:val="21"/>
          <w:szCs w:val="21"/>
        </w:rPr>
      </w:pPr>
    </w:p>
    <w:p w14:paraId="66CC155E" w14:textId="63E82A85"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For diabetic dermopathy, there’s no cause for concern and no treatment is necessary.</w:t>
      </w:r>
      <w:r w:rsidR="0097123E" w:rsidRPr="0097123E">
        <w:rPr>
          <w:rFonts w:ascii="Arial" w:hAnsi="Arial" w:cs="Arial"/>
          <w:color w:val="000000" w:themeColor="text1"/>
          <w:sz w:val="21"/>
          <w:szCs w:val="21"/>
        </w:rPr>
        <w:t xml:space="preserve"> </w:t>
      </w:r>
      <w:r w:rsidRPr="0097123E">
        <w:rPr>
          <w:rFonts w:ascii="Arial" w:hAnsi="Arial" w:cs="Arial"/>
          <w:color w:val="000000" w:themeColor="text1"/>
          <w:sz w:val="21"/>
          <w:szCs w:val="21"/>
        </w:rPr>
        <w:t>These skin conditions usually clear up when you get your blood sugar under control.</w:t>
      </w:r>
    </w:p>
    <w:p w14:paraId="5CB411F2" w14:textId="77777777" w:rsidR="0097123E" w:rsidRPr="0097123E" w:rsidRDefault="0097123E" w:rsidP="0017789C">
      <w:pPr>
        <w:pStyle w:val="NormalWeb"/>
        <w:spacing w:before="0" w:beforeAutospacing="0" w:after="0" w:afterAutospacing="0"/>
        <w:rPr>
          <w:rFonts w:ascii="Arial" w:hAnsi="Arial" w:cs="Arial"/>
          <w:color w:val="000000" w:themeColor="text1"/>
          <w:sz w:val="21"/>
          <w:szCs w:val="21"/>
        </w:rPr>
      </w:pPr>
    </w:p>
    <w:p w14:paraId="3E5CB208" w14:textId="63994378" w:rsidR="0017789C" w:rsidRPr="0097123E" w:rsidRDefault="0097123E" w:rsidP="0017789C">
      <w:pPr>
        <w:pStyle w:val="Heading2"/>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N</w:t>
      </w:r>
      <w:r w:rsidR="0017789C" w:rsidRPr="0097123E">
        <w:rPr>
          <w:rFonts w:ascii="Arial" w:hAnsi="Arial" w:cs="Arial"/>
          <w:color w:val="000000" w:themeColor="text1"/>
          <w:sz w:val="21"/>
          <w:szCs w:val="21"/>
        </w:rPr>
        <w:t>ervous system</w:t>
      </w:r>
    </w:p>
    <w:p w14:paraId="0526B28E" w14:textId="77777777"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Diabetes causes diabetic neuropathy, or damage to the nerves. This can affect your perception of heat, cold, and pain. It can also make you more susceptible to injury. The chances that you won’t notice these injuries and let them develop into serious infections or conditions increases, too.</w:t>
      </w:r>
    </w:p>
    <w:p w14:paraId="389C964D" w14:textId="3F6AB872" w:rsidR="0017789C"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Diabetes can also lead to swollen, leaky blood vessels in the eye, called </w:t>
      </w:r>
      <w:hyperlink r:id="rId38" w:history="1">
        <w:r w:rsidRPr="0097123E">
          <w:rPr>
            <w:rStyle w:val="Hyperlink"/>
            <w:rFonts w:ascii="Arial" w:hAnsi="Arial" w:cs="Arial"/>
            <w:color w:val="000000" w:themeColor="text1"/>
            <w:sz w:val="21"/>
            <w:szCs w:val="21"/>
          </w:rPr>
          <w:t>diabetic retinopathy</w:t>
        </w:r>
      </w:hyperlink>
      <w:r w:rsidRPr="0097123E">
        <w:rPr>
          <w:rFonts w:ascii="Arial" w:hAnsi="Arial" w:cs="Arial"/>
          <w:color w:val="000000" w:themeColor="text1"/>
          <w:sz w:val="21"/>
          <w:szCs w:val="21"/>
        </w:rPr>
        <w:t>. This can damage your vision. It may even lead to blindness. Symptoms of eye trouble can be mild at first, so it’s important to see your eye doctor regularly.</w:t>
      </w:r>
    </w:p>
    <w:p w14:paraId="7C32C78D" w14:textId="77777777" w:rsidR="0097123E" w:rsidRPr="0097123E" w:rsidRDefault="0097123E" w:rsidP="0017789C">
      <w:pPr>
        <w:pStyle w:val="NormalWeb"/>
        <w:spacing w:before="0" w:beforeAutospacing="0" w:after="0" w:afterAutospacing="0"/>
        <w:rPr>
          <w:rFonts w:ascii="Arial" w:hAnsi="Arial" w:cs="Arial"/>
          <w:color w:val="000000" w:themeColor="text1"/>
          <w:sz w:val="21"/>
          <w:szCs w:val="21"/>
        </w:rPr>
      </w:pPr>
    </w:p>
    <w:p w14:paraId="6A3EE1F6" w14:textId="77777777" w:rsidR="0017789C" w:rsidRPr="0097123E" w:rsidRDefault="0017789C" w:rsidP="0017789C">
      <w:pPr>
        <w:pStyle w:val="Heading2"/>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Reproductive system</w:t>
      </w:r>
    </w:p>
    <w:p w14:paraId="096F79FB" w14:textId="431E59C5" w:rsidR="0017789C"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The changing hormones during pregnancy can cause gestational diabetes and, in turn, increases your risk of high blood pressure. There are two types of high blood pressure conditions for pregnant women to watch out for, </w:t>
      </w:r>
      <w:hyperlink r:id="rId39" w:history="1">
        <w:r w:rsidRPr="0097123E">
          <w:rPr>
            <w:rStyle w:val="Hyperlink"/>
            <w:rFonts w:ascii="Arial" w:hAnsi="Arial" w:cs="Arial"/>
            <w:color w:val="000000" w:themeColor="text1"/>
            <w:sz w:val="21"/>
            <w:szCs w:val="21"/>
          </w:rPr>
          <w:t>preeclampsia</w:t>
        </w:r>
      </w:hyperlink>
      <w:r w:rsidRPr="0097123E">
        <w:rPr>
          <w:rFonts w:ascii="Arial" w:hAnsi="Arial" w:cs="Arial"/>
          <w:color w:val="000000" w:themeColor="text1"/>
          <w:sz w:val="21"/>
          <w:szCs w:val="21"/>
        </w:rPr>
        <w:t> or </w:t>
      </w:r>
      <w:hyperlink r:id="rId40" w:history="1">
        <w:r w:rsidRPr="0097123E">
          <w:rPr>
            <w:rStyle w:val="Hyperlink"/>
            <w:rFonts w:ascii="Arial" w:hAnsi="Arial" w:cs="Arial"/>
            <w:color w:val="000000" w:themeColor="text1"/>
            <w:sz w:val="21"/>
            <w:szCs w:val="21"/>
          </w:rPr>
          <w:t>eclampsia</w:t>
        </w:r>
      </w:hyperlink>
      <w:r w:rsidRPr="0097123E">
        <w:rPr>
          <w:rFonts w:ascii="Arial" w:hAnsi="Arial" w:cs="Arial"/>
          <w:color w:val="000000" w:themeColor="text1"/>
          <w:sz w:val="21"/>
          <w:szCs w:val="21"/>
        </w:rPr>
        <w:t>.</w:t>
      </w:r>
    </w:p>
    <w:p w14:paraId="7E66A39E" w14:textId="77777777" w:rsidR="0097123E" w:rsidRPr="0097123E" w:rsidRDefault="0097123E" w:rsidP="0017789C">
      <w:pPr>
        <w:pStyle w:val="NormalWeb"/>
        <w:spacing w:before="0" w:beforeAutospacing="0" w:after="0" w:afterAutospacing="0"/>
        <w:rPr>
          <w:rFonts w:ascii="Arial" w:hAnsi="Arial" w:cs="Arial"/>
          <w:color w:val="000000" w:themeColor="text1"/>
          <w:sz w:val="21"/>
          <w:szCs w:val="21"/>
        </w:rPr>
      </w:pPr>
    </w:p>
    <w:p w14:paraId="14A73CF8" w14:textId="429FE86C" w:rsidR="0017789C"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In most cases, gestational diabetes is easily controlled and glucose levels return to normal after the baby is born. Symptoms are similar to other types of diabetes, but may also include repeated infections affecting the vagina and bladder.</w:t>
      </w:r>
    </w:p>
    <w:p w14:paraId="0BA4532D" w14:textId="77777777" w:rsidR="0097123E" w:rsidRPr="0097123E" w:rsidRDefault="0097123E" w:rsidP="0017789C">
      <w:pPr>
        <w:pStyle w:val="NormalWeb"/>
        <w:spacing w:before="0" w:beforeAutospacing="0" w:after="0" w:afterAutospacing="0"/>
        <w:rPr>
          <w:rFonts w:ascii="Arial" w:hAnsi="Arial" w:cs="Arial"/>
          <w:color w:val="000000" w:themeColor="text1"/>
          <w:sz w:val="21"/>
          <w:szCs w:val="21"/>
        </w:rPr>
      </w:pPr>
    </w:p>
    <w:p w14:paraId="6EDAC511" w14:textId="77777777" w:rsidR="0017789C" w:rsidRPr="0097123E" w:rsidRDefault="0017789C" w:rsidP="0017789C">
      <w:pPr>
        <w:pStyle w:val="NormalWeb"/>
        <w:spacing w:before="0" w:beforeAutospacing="0" w:after="0" w:afterAutospacing="0"/>
        <w:rPr>
          <w:rFonts w:ascii="Arial" w:hAnsi="Arial" w:cs="Arial"/>
          <w:color w:val="000000" w:themeColor="text1"/>
          <w:sz w:val="21"/>
          <w:szCs w:val="21"/>
        </w:rPr>
      </w:pPr>
      <w:r w:rsidRPr="0097123E">
        <w:rPr>
          <w:rFonts w:ascii="Arial" w:hAnsi="Arial" w:cs="Arial"/>
          <w:color w:val="000000" w:themeColor="text1"/>
          <w:sz w:val="21"/>
          <w:szCs w:val="21"/>
        </w:rPr>
        <w:t>If you develop gestational diabetes, your baby may have a higher birth weight. This can make delivery more complicated. You’re also at an increased risk of developing type 2 diabetes several years following your baby’s delivery.</w:t>
      </w:r>
    </w:p>
    <w:p w14:paraId="671419D0" w14:textId="5D4D7C2C" w:rsidR="0017789C" w:rsidRDefault="0097123E" w:rsidP="00E95121">
      <w:pPr>
        <w:rPr>
          <w:rFonts w:ascii="Arial" w:hAnsi="Arial" w:cs="Arial"/>
          <w:color w:val="000000" w:themeColor="text1"/>
          <w:sz w:val="22"/>
          <w:szCs w:val="22"/>
        </w:rPr>
      </w:pPr>
      <w:r>
        <w:rPr>
          <w:rFonts w:ascii="Arial" w:hAnsi="Arial" w:cs="Arial"/>
          <w:color w:val="000000" w:themeColor="text1"/>
          <w:sz w:val="22"/>
          <w:szCs w:val="22"/>
        </w:rPr>
        <w:lastRenderedPageBreak/>
        <w:t>Name: _______________________________________________ Date: _______</w:t>
      </w:r>
      <w:proofErr w:type="spellStart"/>
      <w:r>
        <w:rPr>
          <w:rFonts w:ascii="Arial" w:hAnsi="Arial" w:cs="Arial"/>
          <w:color w:val="000000" w:themeColor="text1"/>
          <w:sz w:val="22"/>
          <w:szCs w:val="22"/>
        </w:rPr>
        <w:t>Pd</w:t>
      </w:r>
      <w:proofErr w:type="spellEnd"/>
      <w:r>
        <w:rPr>
          <w:rFonts w:ascii="Arial" w:hAnsi="Arial" w:cs="Arial"/>
          <w:color w:val="000000" w:themeColor="text1"/>
          <w:sz w:val="22"/>
          <w:szCs w:val="22"/>
        </w:rPr>
        <w:t>: ________ Grp #: _____</w:t>
      </w:r>
    </w:p>
    <w:p w14:paraId="5113DA6A" w14:textId="77777777" w:rsidR="0097123E" w:rsidRDefault="0097123E" w:rsidP="0097123E">
      <w:pPr>
        <w:pStyle w:val="Heading1"/>
        <w:spacing w:before="0" w:beforeAutospacing="0" w:after="0" w:afterAutospacing="0"/>
        <w:jc w:val="center"/>
        <w:rPr>
          <w:rFonts w:ascii="Gill Sans Ultra Bold" w:hAnsi="Gill Sans Ultra Bold"/>
          <w:sz w:val="24"/>
          <w:szCs w:val="24"/>
        </w:rPr>
      </w:pPr>
      <w:r w:rsidRPr="0017789C">
        <w:rPr>
          <w:rFonts w:ascii="Gill Sans Ultra Bold" w:hAnsi="Gill Sans Ultra Bold" w:cs="Arial"/>
          <w:color w:val="231F20"/>
          <w:sz w:val="24"/>
          <w:szCs w:val="24"/>
        </w:rPr>
        <w:t xml:space="preserve">The Effects of Diabetes on Your Body </w:t>
      </w:r>
      <w:r w:rsidRPr="0017789C">
        <w:rPr>
          <w:rFonts w:ascii="Gill Sans Ultra Bold" w:hAnsi="Gill Sans Ultra Bold"/>
          <w:sz w:val="24"/>
          <w:szCs w:val="24"/>
        </w:rPr>
        <w:t>Web Quest/Reading Activity</w:t>
      </w:r>
    </w:p>
    <w:p w14:paraId="00A18FBC" w14:textId="25FD9155" w:rsidR="0097123E" w:rsidRPr="0097123E" w:rsidRDefault="0097123E" w:rsidP="0097123E">
      <w:pPr>
        <w:jc w:val="center"/>
        <w:rPr>
          <w:rFonts w:ascii="Gill Sans Ultra Bold" w:hAnsi="Gill Sans Ultra Bold" w:cs="Arial"/>
          <w:color w:val="000000" w:themeColor="text1"/>
          <w:sz w:val="18"/>
          <w:szCs w:val="18"/>
        </w:rPr>
      </w:pPr>
      <w:r w:rsidRPr="0097123E">
        <w:rPr>
          <w:rFonts w:ascii="Gill Sans Ultra Bold" w:hAnsi="Gill Sans Ultra Bold" w:cs="Arial"/>
          <w:color w:val="000000" w:themeColor="text1"/>
          <w:sz w:val="18"/>
          <w:szCs w:val="18"/>
        </w:rPr>
        <w:t>(Ms. Day/Honors Biology)</w:t>
      </w:r>
    </w:p>
    <w:p w14:paraId="52C4EDEB" w14:textId="4B776EF8" w:rsidR="0063378A" w:rsidRDefault="005D22A1" w:rsidP="0097123E">
      <w:pPr>
        <w:rPr>
          <w:rFonts w:ascii="Arial" w:hAnsi="Arial" w:cs="Arial"/>
          <w:color w:val="000000" w:themeColor="text1"/>
          <w:sz w:val="22"/>
          <w:szCs w:val="22"/>
        </w:rPr>
      </w:pPr>
      <w:r>
        <w:rPr>
          <w:rFonts w:ascii="Arial" w:hAnsi="Arial" w:cs="Arial"/>
          <w:color w:val="000000" w:themeColor="text1"/>
          <w:sz w:val="22"/>
          <w:szCs w:val="22"/>
        </w:rPr>
        <w:t xml:space="preserve">1. </w:t>
      </w:r>
      <w:r w:rsidR="0063378A" w:rsidRPr="0097123E">
        <w:rPr>
          <w:rFonts w:ascii="Arial" w:hAnsi="Arial" w:cs="Arial"/>
          <w:color w:val="000000" w:themeColor="text1"/>
          <w:sz w:val="22"/>
          <w:szCs w:val="22"/>
        </w:rPr>
        <w:t>Fill in the chart below after reading each caption under the symptom</w:t>
      </w:r>
      <w:r>
        <w:rPr>
          <w:rFonts w:ascii="Arial" w:hAnsi="Arial" w:cs="Arial"/>
          <w:color w:val="000000" w:themeColor="text1"/>
          <w:sz w:val="22"/>
          <w:szCs w:val="22"/>
        </w:rPr>
        <w:t>.</w:t>
      </w:r>
    </w:p>
    <w:p w14:paraId="3FE8FE5B" w14:textId="77777777" w:rsidR="005D22A1" w:rsidRPr="005D22A1" w:rsidRDefault="005D22A1" w:rsidP="0097123E">
      <w:pPr>
        <w:rPr>
          <w:rFonts w:ascii="Arial" w:hAnsi="Arial" w:cs="Arial"/>
          <w:color w:val="000000" w:themeColor="text1"/>
          <w:sz w:val="10"/>
          <w:szCs w:val="10"/>
        </w:rPr>
      </w:pPr>
      <w:bookmarkStart w:id="9" w:name="_GoBack"/>
      <w:bookmarkEnd w:id="9"/>
    </w:p>
    <w:tbl>
      <w:tblPr>
        <w:tblStyle w:val="TableGrid"/>
        <w:tblW w:w="10165" w:type="dxa"/>
        <w:tblInd w:w="360" w:type="dxa"/>
        <w:tblLook w:val="04A0" w:firstRow="1" w:lastRow="0" w:firstColumn="1" w:lastColumn="0" w:noHBand="0" w:noVBand="1"/>
      </w:tblPr>
      <w:tblGrid>
        <w:gridCol w:w="4405"/>
        <w:gridCol w:w="5760"/>
      </w:tblGrid>
      <w:tr w:rsidR="005D22A1" w:rsidRPr="0097123E" w14:paraId="5672CE25" w14:textId="77777777" w:rsidTr="005D22A1">
        <w:tc>
          <w:tcPr>
            <w:tcW w:w="4405" w:type="dxa"/>
            <w:shd w:val="clear" w:color="auto" w:fill="000000" w:themeFill="text1"/>
          </w:tcPr>
          <w:p w14:paraId="11FA4A50" w14:textId="77777777" w:rsidR="0097123E" w:rsidRPr="0097123E" w:rsidRDefault="0097123E" w:rsidP="0097123E">
            <w:pPr>
              <w:pStyle w:val="ListParagraph"/>
              <w:ind w:left="0"/>
              <w:rPr>
                <w:rFonts w:ascii="Arial" w:hAnsi="Arial" w:cs="Arial"/>
                <w:b/>
                <w:sz w:val="22"/>
                <w:szCs w:val="22"/>
              </w:rPr>
            </w:pPr>
          </w:p>
        </w:tc>
        <w:tc>
          <w:tcPr>
            <w:tcW w:w="5760" w:type="dxa"/>
          </w:tcPr>
          <w:p w14:paraId="4A018FE1" w14:textId="5FA840B1" w:rsidR="0097123E" w:rsidRPr="0097123E" w:rsidRDefault="0097123E" w:rsidP="0097123E">
            <w:pPr>
              <w:pStyle w:val="ListParagraph"/>
              <w:ind w:left="0"/>
              <w:jc w:val="center"/>
              <w:rPr>
                <w:rFonts w:ascii="Arial" w:hAnsi="Arial" w:cs="Arial"/>
                <w:b/>
                <w:sz w:val="22"/>
                <w:szCs w:val="22"/>
              </w:rPr>
            </w:pPr>
            <w:r w:rsidRPr="0097123E">
              <w:rPr>
                <w:rFonts w:ascii="Arial" w:hAnsi="Arial" w:cs="Arial"/>
                <w:b/>
                <w:sz w:val="22"/>
                <w:szCs w:val="22"/>
              </w:rPr>
              <w:t>Description of how the body system is affected</w:t>
            </w:r>
          </w:p>
        </w:tc>
      </w:tr>
      <w:tr w:rsidR="005D22A1" w:rsidRPr="0097123E" w14:paraId="38AC3E00" w14:textId="77777777" w:rsidTr="005D22A1">
        <w:tc>
          <w:tcPr>
            <w:tcW w:w="4405" w:type="dxa"/>
          </w:tcPr>
          <w:p w14:paraId="0D5B3909" w14:textId="2F196E3B"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Stroke</w:t>
            </w:r>
          </w:p>
        </w:tc>
        <w:tc>
          <w:tcPr>
            <w:tcW w:w="5760" w:type="dxa"/>
          </w:tcPr>
          <w:p w14:paraId="7FA7CEB4"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0081D5FE" w14:textId="77777777" w:rsidTr="005D22A1">
        <w:tc>
          <w:tcPr>
            <w:tcW w:w="4405" w:type="dxa"/>
          </w:tcPr>
          <w:p w14:paraId="42D34F48" w14:textId="0794432C"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Extreme thirst</w:t>
            </w:r>
          </w:p>
        </w:tc>
        <w:tc>
          <w:tcPr>
            <w:tcW w:w="5760" w:type="dxa"/>
          </w:tcPr>
          <w:p w14:paraId="3F95495C"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1F8B5730" w14:textId="77777777" w:rsidTr="005D22A1">
        <w:tc>
          <w:tcPr>
            <w:tcW w:w="4405" w:type="dxa"/>
          </w:tcPr>
          <w:p w14:paraId="0FFB21AE" w14:textId="138D50FD"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Sweet smelling breath</w:t>
            </w:r>
          </w:p>
        </w:tc>
        <w:tc>
          <w:tcPr>
            <w:tcW w:w="5760" w:type="dxa"/>
          </w:tcPr>
          <w:p w14:paraId="3047D0BA"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6F5605B2" w14:textId="77777777" w:rsidTr="005D22A1">
        <w:tc>
          <w:tcPr>
            <w:tcW w:w="4405" w:type="dxa"/>
          </w:tcPr>
          <w:p w14:paraId="3F9C8F93" w14:textId="28750BEC"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Heart disease</w:t>
            </w:r>
          </w:p>
        </w:tc>
        <w:tc>
          <w:tcPr>
            <w:tcW w:w="5760" w:type="dxa"/>
          </w:tcPr>
          <w:p w14:paraId="743CCAA6"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7DDA910C" w14:textId="77777777" w:rsidTr="005D22A1">
        <w:tc>
          <w:tcPr>
            <w:tcW w:w="4405" w:type="dxa"/>
          </w:tcPr>
          <w:p w14:paraId="52257699" w14:textId="2D783F61"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Fatigue</w:t>
            </w:r>
          </w:p>
        </w:tc>
        <w:tc>
          <w:tcPr>
            <w:tcW w:w="5760" w:type="dxa"/>
          </w:tcPr>
          <w:p w14:paraId="0243AC05"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1247FD29" w14:textId="77777777" w:rsidTr="005D22A1">
        <w:tc>
          <w:tcPr>
            <w:tcW w:w="4405" w:type="dxa"/>
          </w:tcPr>
          <w:p w14:paraId="5A3E9421" w14:textId="5A49BB9C"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Panaceas malfunction</w:t>
            </w:r>
          </w:p>
        </w:tc>
        <w:tc>
          <w:tcPr>
            <w:tcW w:w="5760" w:type="dxa"/>
          </w:tcPr>
          <w:p w14:paraId="2DC59200"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0DDE95AE" w14:textId="77777777" w:rsidTr="005D22A1">
        <w:tc>
          <w:tcPr>
            <w:tcW w:w="4405" w:type="dxa"/>
          </w:tcPr>
          <w:p w14:paraId="44FB7F8E" w14:textId="73A8AF67"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Increased urination</w:t>
            </w:r>
          </w:p>
        </w:tc>
        <w:tc>
          <w:tcPr>
            <w:tcW w:w="5760" w:type="dxa"/>
          </w:tcPr>
          <w:p w14:paraId="7F5950B6"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72510EF5" w14:textId="77777777" w:rsidTr="005D22A1">
        <w:tc>
          <w:tcPr>
            <w:tcW w:w="4405" w:type="dxa"/>
          </w:tcPr>
          <w:p w14:paraId="2F20DABA" w14:textId="78DF2D7D"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Damaged blood vessels</w:t>
            </w:r>
          </w:p>
        </w:tc>
        <w:tc>
          <w:tcPr>
            <w:tcW w:w="5760" w:type="dxa"/>
          </w:tcPr>
          <w:p w14:paraId="1A73D2FC"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0A1776EE" w14:textId="77777777" w:rsidTr="005D22A1">
        <w:tc>
          <w:tcPr>
            <w:tcW w:w="4405" w:type="dxa"/>
          </w:tcPr>
          <w:p w14:paraId="2AB7BA8D" w14:textId="73733915"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Nerve damage</w:t>
            </w:r>
          </w:p>
        </w:tc>
        <w:tc>
          <w:tcPr>
            <w:tcW w:w="5760" w:type="dxa"/>
          </w:tcPr>
          <w:p w14:paraId="657C7C47"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0EBA7966" w14:textId="77777777" w:rsidTr="005D22A1">
        <w:tc>
          <w:tcPr>
            <w:tcW w:w="4405" w:type="dxa"/>
          </w:tcPr>
          <w:p w14:paraId="03FB42A2" w14:textId="7C31DD65"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Foot problems</w:t>
            </w:r>
          </w:p>
        </w:tc>
        <w:tc>
          <w:tcPr>
            <w:tcW w:w="5760" w:type="dxa"/>
          </w:tcPr>
          <w:p w14:paraId="59380303"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220DFC7D" w14:textId="77777777" w:rsidTr="005D22A1">
        <w:tc>
          <w:tcPr>
            <w:tcW w:w="4405" w:type="dxa"/>
          </w:tcPr>
          <w:p w14:paraId="413A4F91" w14:textId="763804F3"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Dry, cracked skin</w:t>
            </w:r>
          </w:p>
        </w:tc>
        <w:tc>
          <w:tcPr>
            <w:tcW w:w="5760" w:type="dxa"/>
          </w:tcPr>
          <w:p w14:paraId="750B55F9"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6CE1F950" w14:textId="77777777" w:rsidTr="005D22A1">
        <w:tc>
          <w:tcPr>
            <w:tcW w:w="4405" w:type="dxa"/>
          </w:tcPr>
          <w:p w14:paraId="0D9C1830" w14:textId="46AD8397"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Ketoacidosis</w:t>
            </w:r>
          </w:p>
        </w:tc>
        <w:tc>
          <w:tcPr>
            <w:tcW w:w="5760" w:type="dxa"/>
          </w:tcPr>
          <w:p w14:paraId="38589592"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6825BFBD" w14:textId="77777777" w:rsidTr="005D22A1">
        <w:tc>
          <w:tcPr>
            <w:tcW w:w="4405" w:type="dxa"/>
          </w:tcPr>
          <w:p w14:paraId="3426684D" w14:textId="0A348970"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Protein in urine</w:t>
            </w:r>
          </w:p>
        </w:tc>
        <w:tc>
          <w:tcPr>
            <w:tcW w:w="5760" w:type="dxa"/>
          </w:tcPr>
          <w:p w14:paraId="407C1DBA"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7EAB82B8" w14:textId="77777777" w:rsidTr="005D22A1">
        <w:tc>
          <w:tcPr>
            <w:tcW w:w="4405" w:type="dxa"/>
          </w:tcPr>
          <w:p w14:paraId="0B39B09F" w14:textId="5AD83B35"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Gastroparesis</w:t>
            </w:r>
          </w:p>
        </w:tc>
        <w:tc>
          <w:tcPr>
            <w:tcW w:w="5760" w:type="dxa"/>
          </w:tcPr>
          <w:p w14:paraId="3F397A03"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50486CCF" w14:textId="77777777" w:rsidTr="005D22A1">
        <w:tc>
          <w:tcPr>
            <w:tcW w:w="4405" w:type="dxa"/>
          </w:tcPr>
          <w:p w14:paraId="14C2CF4C" w14:textId="189A60A2"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High blood pressure</w:t>
            </w:r>
          </w:p>
        </w:tc>
        <w:tc>
          <w:tcPr>
            <w:tcW w:w="5760" w:type="dxa"/>
          </w:tcPr>
          <w:p w14:paraId="1097533B"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641CB73C" w14:textId="77777777" w:rsidTr="005D22A1">
        <w:tc>
          <w:tcPr>
            <w:tcW w:w="4405" w:type="dxa"/>
          </w:tcPr>
          <w:p w14:paraId="058316C5" w14:textId="181360B1"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Increase infections</w:t>
            </w:r>
          </w:p>
        </w:tc>
        <w:tc>
          <w:tcPr>
            <w:tcW w:w="5760" w:type="dxa"/>
          </w:tcPr>
          <w:p w14:paraId="110D47AE"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0B950E97" w14:textId="77777777" w:rsidTr="005D22A1">
        <w:tc>
          <w:tcPr>
            <w:tcW w:w="4405" w:type="dxa"/>
          </w:tcPr>
          <w:p w14:paraId="2B8BFA9C" w14:textId="37090FDC"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Cataracts and glaucoma</w:t>
            </w:r>
          </w:p>
        </w:tc>
        <w:tc>
          <w:tcPr>
            <w:tcW w:w="5760" w:type="dxa"/>
          </w:tcPr>
          <w:p w14:paraId="341A0B3D"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243CAE28" w14:textId="77777777" w:rsidTr="005D22A1">
        <w:tc>
          <w:tcPr>
            <w:tcW w:w="4405" w:type="dxa"/>
          </w:tcPr>
          <w:p w14:paraId="705D7EB6" w14:textId="5D65E45C"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 xml:space="preserve">Visual disturbances </w:t>
            </w:r>
            <w:r w:rsidRPr="005D22A1">
              <w:rPr>
                <w:rFonts w:ascii="Arial" w:hAnsi="Arial" w:cs="Arial"/>
                <w:sz w:val="16"/>
                <w:szCs w:val="16"/>
              </w:rPr>
              <w:t>(blurred vision/</w:t>
            </w:r>
            <w:r w:rsidR="005D22A1">
              <w:rPr>
                <w:rFonts w:ascii="Arial" w:hAnsi="Arial" w:cs="Arial"/>
                <w:sz w:val="16"/>
                <w:szCs w:val="16"/>
              </w:rPr>
              <w:t xml:space="preserve"> </w:t>
            </w:r>
            <w:r w:rsidRPr="005D22A1">
              <w:rPr>
                <w:rFonts w:ascii="Arial" w:hAnsi="Arial" w:cs="Arial"/>
                <w:sz w:val="16"/>
                <w:szCs w:val="16"/>
              </w:rPr>
              <w:t>blindness)</w:t>
            </w:r>
          </w:p>
        </w:tc>
        <w:tc>
          <w:tcPr>
            <w:tcW w:w="5760" w:type="dxa"/>
          </w:tcPr>
          <w:p w14:paraId="4DD2ED60"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r w:rsidR="005D22A1" w:rsidRPr="0097123E" w14:paraId="7E5E6246" w14:textId="77777777" w:rsidTr="005D22A1">
        <w:tc>
          <w:tcPr>
            <w:tcW w:w="4405" w:type="dxa"/>
          </w:tcPr>
          <w:p w14:paraId="46F1F93E" w14:textId="27857AFE" w:rsidR="0097123E" w:rsidRPr="0097123E" w:rsidRDefault="0097123E" w:rsidP="0097123E">
            <w:pPr>
              <w:pStyle w:val="ListParagraph"/>
              <w:numPr>
                <w:ilvl w:val="0"/>
                <w:numId w:val="1"/>
              </w:numPr>
              <w:snapToGrid w:val="0"/>
              <w:spacing w:before="200" w:after="200"/>
              <w:contextualSpacing w:val="0"/>
              <w:rPr>
                <w:rFonts w:ascii="Arial" w:hAnsi="Arial" w:cs="Arial"/>
                <w:sz w:val="22"/>
                <w:szCs w:val="22"/>
              </w:rPr>
            </w:pPr>
            <w:r w:rsidRPr="0097123E">
              <w:rPr>
                <w:rFonts w:ascii="Arial" w:hAnsi="Arial" w:cs="Arial"/>
                <w:sz w:val="22"/>
                <w:szCs w:val="22"/>
              </w:rPr>
              <w:t>Loss of consciousness</w:t>
            </w:r>
          </w:p>
        </w:tc>
        <w:tc>
          <w:tcPr>
            <w:tcW w:w="5760" w:type="dxa"/>
          </w:tcPr>
          <w:p w14:paraId="4BF388A7" w14:textId="77777777" w:rsidR="0097123E" w:rsidRPr="0097123E" w:rsidRDefault="0097123E" w:rsidP="0097123E">
            <w:pPr>
              <w:pStyle w:val="ListParagraph"/>
              <w:snapToGrid w:val="0"/>
              <w:spacing w:before="200" w:after="200"/>
              <w:ind w:left="0"/>
              <w:contextualSpacing w:val="0"/>
              <w:rPr>
                <w:rFonts w:ascii="Arial" w:hAnsi="Arial" w:cs="Arial"/>
                <w:b/>
                <w:sz w:val="22"/>
                <w:szCs w:val="22"/>
              </w:rPr>
            </w:pPr>
          </w:p>
        </w:tc>
      </w:tr>
    </w:tbl>
    <w:p w14:paraId="44AF4F70" w14:textId="08BF202A" w:rsidR="0063378A" w:rsidRDefault="005D22A1" w:rsidP="005D22A1">
      <w:pPr>
        <w:rPr>
          <w:rFonts w:ascii="Arial" w:hAnsi="Arial" w:cs="Arial"/>
          <w:sz w:val="22"/>
          <w:szCs w:val="22"/>
        </w:rPr>
      </w:pPr>
      <w:r>
        <w:rPr>
          <w:rFonts w:ascii="Arial" w:hAnsi="Arial" w:cs="Arial"/>
          <w:sz w:val="22"/>
          <w:szCs w:val="22"/>
        </w:rPr>
        <w:lastRenderedPageBreak/>
        <w:t xml:space="preserve">2. </w:t>
      </w:r>
      <w:r w:rsidR="0017789C" w:rsidRPr="005D22A1">
        <w:rPr>
          <w:rFonts w:ascii="Arial" w:hAnsi="Arial" w:cs="Arial"/>
          <w:sz w:val="22"/>
          <w:szCs w:val="22"/>
        </w:rPr>
        <w:t>Complete the following table</w:t>
      </w:r>
    </w:p>
    <w:p w14:paraId="2741955F" w14:textId="77777777" w:rsidR="005D22A1" w:rsidRPr="005D22A1" w:rsidRDefault="005D22A1" w:rsidP="005D22A1">
      <w:pPr>
        <w:rPr>
          <w:rFonts w:ascii="Arial" w:hAnsi="Arial" w:cs="Arial"/>
          <w:sz w:val="22"/>
          <w:szCs w:val="22"/>
        </w:rPr>
      </w:pPr>
    </w:p>
    <w:tbl>
      <w:tblPr>
        <w:tblStyle w:val="TableGrid"/>
        <w:tblW w:w="0" w:type="auto"/>
        <w:tblInd w:w="360" w:type="dxa"/>
        <w:tblLook w:val="04A0" w:firstRow="1" w:lastRow="0" w:firstColumn="1" w:lastColumn="0" w:noHBand="0" w:noVBand="1"/>
      </w:tblPr>
      <w:tblGrid>
        <w:gridCol w:w="3476"/>
        <w:gridCol w:w="2819"/>
        <w:gridCol w:w="3084"/>
      </w:tblGrid>
      <w:tr w:rsidR="0017789C" w:rsidRPr="0097123E" w14:paraId="4968261F" w14:textId="77777777" w:rsidTr="005D22A1">
        <w:tc>
          <w:tcPr>
            <w:tcW w:w="3476" w:type="dxa"/>
            <w:shd w:val="clear" w:color="auto" w:fill="000000" w:themeFill="text1"/>
          </w:tcPr>
          <w:p w14:paraId="2CC15CA4" w14:textId="77777777" w:rsidR="0017789C" w:rsidRPr="0097123E" w:rsidRDefault="0017789C" w:rsidP="0097123E">
            <w:pPr>
              <w:pStyle w:val="ListParagraph"/>
              <w:ind w:left="0"/>
              <w:jc w:val="center"/>
              <w:rPr>
                <w:rFonts w:ascii="Arial" w:hAnsi="Arial" w:cs="Arial"/>
                <w:b/>
                <w:sz w:val="22"/>
                <w:szCs w:val="22"/>
              </w:rPr>
            </w:pPr>
          </w:p>
        </w:tc>
        <w:tc>
          <w:tcPr>
            <w:tcW w:w="2819" w:type="dxa"/>
          </w:tcPr>
          <w:p w14:paraId="110BD9F2" w14:textId="10D29EDF" w:rsidR="0017789C" w:rsidRPr="0097123E" w:rsidRDefault="0017789C" w:rsidP="0097123E">
            <w:pPr>
              <w:pStyle w:val="ListParagraph"/>
              <w:ind w:left="0"/>
              <w:jc w:val="center"/>
              <w:rPr>
                <w:rFonts w:ascii="Arial" w:hAnsi="Arial" w:cs="Arial"/>
                <w:b/>
                <w:sz w:val="22"/>
                <w:szCs w:val="22"/>
              </w:rPr>
            </w:pPr>
            <w:r w:rsidRPr="0097123E">
              <w:rPr>
                <w:rFonts w:ascii="Arial" w:hAnsi="Arial" w:cs="Arial"/>
                <w:b/>
                <w:sz w:val="22"/>
                <w:szCs w:val="22"/>
              </w:rPr>
              <w:t>Type 1 Diabetes</w:t>
            </w:r>
          </w:p>
        </w:tc>
        <w:tc>
          <w:tcPr>
            <w:tcW w:w="3084" w:type="dxa"/>
          </w:tcPr>
          <w:p w14:paraId="0EB4CEA4" w14:textId="516977A9" w:rsidR="0017789C" w:rsidRPr="0097123E" w:rsidRDefault="0017789C" w:rsidP="0097123E">
            <w:pPr>
              <w:pStyle w:val="ListParagraph"/>
              <w:ind w:left="0"/>
              <w:jc w:val="center"/>
              <w:rPr>
                <w:rFonts w:ascii="Arial" w:hAnsi="Arial" w:cs="Arial"/>
                <w:b/>
                <w:sz w:val="22"/>
                <w:szCs w:val="22"/>
              </w:rPr>
            </w:pPr>
            <w:r w:rsidRPr="0097123E">
              <w:rPr>
                <w:rFonts w:ascii="Arial" w:hAnsi="Arial" w:cs="Arial"/>
                <w:b/>
                <w:sz w:val="22"/>
                <w:szCs w:val="22"/>
              </w:rPr>
              <w:t>Type 2 Diabetes</w:t>
            </w:r>
          </w:p>
        </w:tc>
      </w:tr>
      <w:tr w:rsidR="0017789C" w:rsidRPr="0097123E" w14:paraId="0CCA74C8" w14:textId="77777777" w:rsidTr="0017789C">
        <w:tc>
          <w:tcPr>
            <w:tcW w:w="3476" w:type="dxa"/>
          </w:tcPr>
          <w:p w14:paraId="5B3C739E" w14:textId="77777777" w:rsidR="00520832" w:rsidRPr="0097123E" w:rsidRDefault="00520832" w:rsidP="0097123E">
            <w:pPr>
              <w:pStyle w:val="ListParagraph"/>
              <w:ind w:left="0"/>
              <w:jc w:val="center"/>
              <w:rPr>
                <w:rFonts w:ascii="Arial" w:hAnsi="Arial" w:cs="Arial"/>
                <w:b/>
                <w:sz w:val="22"/>
                <w:szCs w:val="22"/>
              </w:rPr>
            </w:pPr>
          </w:p>
          <w:p w14:paraId="75CD744B" w14:textId="77777777" w:rsidR="00520832" w:rsidRPr="0097123E" w:rsidRDefault="00520832" w:rsidP="0097123E">
            <w:pPr>
              <w:pStyle w:val="ListParagraph"/>
              <w:ind w:left="0"/>
              <w:jc w:val="center"/>
              <w:rPr>
                <w:rFonts w:ascii="Arial" w:hAnsi="Arial" w:cs="Arial"/>
                <w:b/>
                <w:sz w:val="22"/>
                <w:szCs w:val="22"/>
              </w:rPr>
            </w:pPr>
          </w:p>
          <w:p w14:paraId="3B8B441C" w14:textId="392C5BE0" w:rsidR="0017789C" w:rsidRPr="0097123E" w:rsidRDefault="0017789C" w:rsidP="0097123E">
            <w:pPr>
              <w:pStyle w:val="ListParagraph"/>
              <w:ind w:left="0"/>
              <w:jc w:val="center"/>
              <w:rPr>
                <w:rFonts w:ascii="Arial" w:hAnsi="Arial" w:cs="Arial"/>
                <w:b/>
                <w:sz w:val="22"/>
                <w:szCs w:val="22"/>
              </w:rPr>
            </w:pPr>
            <w:r w:rsidRPr="0097123E">
              <w:rPr>
                <w:rFonts w:ascii="Arial" w:hAnsi="Arial" w:cs="Arial"/>
                <w:b/>
                <w:sz w:val="22"/>
                <w:szCs w:val="22"/>
              </w:rPr>
              <w:t>Summarize the dysfunction occurring in the body.</w:t>
            </w:r>
          </w:p>
        </w:tc>
        <w:tc>
          <w:tcPr>
            <w:tcW w:w="2819" w:type="dxa"/>
          </w:tcPr>
          <w:p w14:paraId="3DB23887" w14:textId="77777777" w:rsidR="0017789C" w:rsidRPr="0097123E" w:rsidRDefault="0017789C" w:rsidP="0097123E">
            <w:pPr>
              <w:pStyle w:val="ListParagraph"/>
              <w:ind w:left="0"/>
              <w:jc w:val="center"/>
              <w:rPr>
                <w:rFonts w:ascii="Arial" w:hAnsi="Arial" w:cs="Arial"/>
                <w:b/>
                <w:sz w:val="22"/>
                <w:szCs w:val="22"/>
              </w:rPr>
            </w:pPr>
          </w:p>
          <w:p w14:paraId="2A995579" w14:textId="77777777" w:rsidR="00520832" w:rsidRPr="0097123E" w:rsidRDefault="00520832" w:rsidP="0097123E">
            <w:pPr>
              <w:pStyle w:val="ListParagraph"/>
              <w:ind w:left="0"/>
              <w:jc w:val="center"/>
              <w:rPr>
                <w:rFonts w:ascii="Arial" w:hAnsi="Arial" w:cs="Arial"/>
                <w:b/>
                <w:sz w:val="22"/>
                <w:szCs w:val="22"/>
              </w:rPr>
            </w:pPr>
          </w:p>
          <w:p w14:paraId="20184CAE" w14:textId="77777777" w:rsidR="00520832" w:rsidRPr="0097123E" w:rsidRDefault="00520832" w:rsidP="0097123E">
            <w:pPr>
              <w:pStyle w:val="ListParagraph"/>
              <w:ind w:left="0"/>
              <w:jc w:val="center"/>
              <w:rPr>
                <w:rFonts w:ascii="Arial" w:hAnsi="Arial" w:cs="Arial"/>
                <w:b/>
                <w:sz w:val="22"/>
                <w:szCs w:val="22"/>
              </w:rPr>
            </w:pPr>
          </w:p>
          <w:p w14:paraId="132C7074" w14:textId="77777777" w:rsidR="00520832" w:rsidRPr="0097123E" w:rsidRDefault="00520832" w:rsidP="0097123E">
            <w:pPr>
              <w:pStyle w:val="ListParagraph"/>
              <w:ind w:left="0"/>
              <w:jc w:val="center"/>
              <w:rPr>
                <w:rFonts w:ascii="Arial" w:hAnsi="Arial" w:cs="Arial"/>
                <w:b/>
                <w:sz w:val="22"/>
                <w:szCs w:val="22"/>
              </w:rPr>
            </w:pPr>
          </w:p>
          <w:p w14:paraId="68C0BFA2" w14:textId="5F42726C" w:rsidR="00520832" w:rsidRPr="0097123E" w:rsidRDefault="00520832" w:rsidP="0097123E">
            <w:pPr>
              <w:pStyle w:val="ListParagraph"/>
              <w:ind w:left="0"/>
              <w:jc w:val="center"/>
              <w:rPr>
                <w:rFonts w:ascii="Arial" w:hAnsi="Arial" w:cs="Arial"/>
                <w:b/>
                <w:sz w:val="22"/>
                <w:szCs w:val="22"/>
              </w:rPr>
            </w:pPr>
          </w:p>
        </w:tc>
        <w:tc>
          <w:tcPr>
            <w:tcW w:w="3084" w:type="dxa"/>
          </w:tcPr>
          <w:p w14:paraId="4584A569" w14:textId="77777777" w:rsidR="0017789C" w:rsidRPr="0097123E" w:rsidRDefault="0017789C" w:rsidP="0097123E">
            <w:pPr>
              <w:pStyle w:val="ListParagraph"/>
              <w:ind w:left="0"/>
              <w:jc w:val="center"/>
              <w:rPr>
                <w:rFonts w:ascii="Arial" w:hAnsi="Arial" w:cs="Arial"/>
                <w:b/>
                <w:sz w:val="22"/>
                <w:szCs w:val="22"/>
              </w:rPr>
            </w:pPr>
          </w:p>
        </w:tc>
      </w:tr>
      <w:tr w:rsidR="0017789C" w:rsidRPr="0097123E" w14:paraId="40CF77C4" w14:textId="77777777" w:rsidTr="0017789C">
        <w:tc>
          <w:tcPr>
            <w:tcW w:w="3476" w:type="dxa"/>
          </w:tcPr>
          <w:p w14:paraId="41B26FC5" w14:textId="77777777" w:rsidR="00520832" w:rsidRPr="0097123E" w:rsidRDefault="00520832" w:rsidP="0097123E">
            <w:pPr>
              <w:pStyle w:val="ListParagraph"/>
              <w:ind w:left="0"/>
              <w:jc w:val="center"/>
              <w:rPr>
                <w:rFonts w:ascii="Arial" w:hAnsi="Arial" w:cs="Arial"/>
                <w:b/>
                <w:sz w:val="22"/>
                <w:szCs w:val="22"/>
              </w:rPr>
            </w:pPr>
          </w:p>
          <w:p w14:paraId="12BFE768" w14:textId="77777777" w:rsidR="0017789C" w:rsidRDefault="0017789C" w:rsidP="0097123E">
            <w:pPr>
              <w:pStyle w:val="ListParagraph"/>
              <w:ind w:left="0"/>
              <w:jc w:val="center"/>
              <w:rPr>
                <w:rFonts w:ascii="Arial" w:hAnsi="Arial" w:cs="Arial"/>
                <w:b/>
                <w:sz w:val="22"/>
                <w:szCs w:val="22"/>
              </w:rPr>
            </w:pPr>
            <w:r w:rsidRPr="0097123E">
              <w:rPr>
                <w:rFonts w:ascii="Arial" w:hAnsi="Arial" w:cs="Arial"/>
                <w:b/>
                <w:sz w:val="22"/>
                <w:szCs w:val="22"/>
              </w:rPr>
              <w:t>Age of onset</w:t>
            </w:r>
          </w:p>
          <w:p w14:paraId="4DEEC2A5" w14:textId="1508EEDA" w:rsidR="005D22A1" w:rsidRPr="0097123E" w:rsidRDefault="005D22A1" w:rsidP="0097123E">
            <w:pPr>
              <w:pStyle w:val="ListParagraph"/>
              <w:ind w:left="0"/>
              <w:jc w:val="center"/>
              <w:rPr>
                <w:rFonts w:ascii="Arial" w:hAnsi="Arial" w:cs="Arial"/>
                <w:b/>
                <w:sz w:val="22"/>
                <w:szCs w:val="22"/>
              </w:rPr>
            </w:pPr>
          </w:p>
        </w:tc>
        <w:tc>
          <w:tcPr>
            <w:tcW w:w="2819" w:type="dxa"/>
          </w:tcPr>
          <w:p w14:paraId="5BAE114D" w14:textId="77777777" w:rsidR="0017789C" w:rsidRPr="0097123E" w:rsidRDefault="0017789C" w:rsidP="0097123E">
            <w:pPr>
              <w:pStyle w:val="ListParagraph"/>
              <w:ind w:left="0"/>
              <w:jc w:val="center"/>
              <w:rPr>
                <w:rFonts w:ascii="Arial" w:hAnsi="Arial" w:cs="Arial"/>
                <w:b/>
                <w:sz w:val="22"/>
                <w:szCs w:val="22"/>
              </w:rPr>
            </w:pPr>
          </w:p>
        </w:tc>
        <w:tc>
          <w:tcPr>
            <w:tcW w:w="3084" w:type="dxa"/>
          </w:tcPr>
          <w:p w14:paraId="3FDA9D40" w14:textId="77777777" w:rsidR="0017789C" w:rsidRPr="0097123E" w:rsidRDefault="0017789C" w:rsidP="0097123E">
            <w:pPr>
              <w:pStyle w:val="ListParagraph"/>
              <w:ind w:left="0"/>
              <w:jc w:val="center"/>
              <w:rPr>
                <w:rFonts w:ascii="Arial" w:hAnsi="Arial" w:cs="Arial"/>
                <w:b/>
                <w:sz w:val="22"/>
                <w:szCs w:val="22"/>
              </w:rPr>
            </w:pPr>
          </w:p>
        </w:tc>
      </w:tr>
    </w:tbl>
    <w:p w14:paraId="3118FB84" w14:textId="77777777" w:rsidR="005D22A1" w:rsidRDefault="005D22A1" w:rsidP="005D22A1">
      <w:pPr>
        <w:rPr>
          <w:rFonts w:ascii="Arial" w:hAnsi="Arial" w:cs="Arial"/>
          <w:sz w:val="22"/>
          <w:szCs w:val="22"/>
        </w:rPr>
      </w:pPr>
    </w:p>
    <w:p w14:paraId="1DDCCE91" w14:textId="77777777" w:rsidR="005D22A1" w:rsidRDefault="005D22A1" w:rsidP="005D22A1">
      <w:pPr>
        <w:rPr>
          <w:rFonts w:ascii="Arial" w:hAnsi="Arial" w:cs="Arial"/>
          <w:sz w:val="22"/>
          <w:szCs w:val="22"/>
        </w:rPr>
      </w:pPr>
      <w:r>
        <w:rPr>
          <w:rFonts w:ascii="Arial" w:hAnsi="Arial" w:cs="Arial"/>
          <w:sz w:val="22"/>
          <w:szCs w:val="22"/>
        </w:rPr>
        <w:t xml:space="preserve">3. </w:t>
      </w:r>
      <w:r w:rsidR="0017789C" w:rsidRPr="005D22A1">
        <w:rPr>
          <w:rFonts w:ascii="Arial" w:hAnsi="Arial" w:cs="Arial"/>
          <w:sz w:val="22"/>
          <w:szCs w:val="22"/>
        </w:rPr>
        <w:t>What is gestational diabetes? How is it different than Type 1 or Type 2 diabetes?</w:t>
      </w:r>
      <w:r>
        <w:rPr>
          <w:rFonts w:ascii="Arial" w:hAnsi="Arial" w:cs="Arial"/>
          <w:sz w:val="22"/>
          <w:szCs w:val="22"/>
        </w:rPr>
        <w:t xml:space="preserve"> </w:t>
      </w:r>
    </w:p>
    <w:p w14:paraId="3CF76B59" w14:textId="77777777" w:rsidR="005D22A1" w:rsidRDefault="005D22A1" w:rsidP="005D22A1">
      <w:pPr>
        <w:rPr>
          <w:rFonts w:ascii="Arial" w:hAnsi="Arial" w:cs="Arial"/>
          <w:sz w:val="22"/>
          <w:szCs w:val="22"/>
        </w:rPr>
      </w:pPr>
    </w:p>
    <w:p w14:paraId="31D3D55C" w14:textId="77777777" w:rsidR="005D22A1" w:rsidRDefault="005D22A1" w:rsidP="005D22A1">
      <w:pPr>
        <w:rPr>
          <w:rFonts w:ascii="Arial" w:hAnsi="Arial" w:cs="Arial"/>
          <w:sz w:val="22"/>
          <w:szCs w:val="22"/>
        </w:rPr>
      </w:pPr>
    </w:p>
    <w:p w14:paraId="53B4F09A" w14:textId="77777777" w:rsidR="005D22A1" w:rsidRDefault="005D22A1" w:rsidP="005D22A1">
      <w:pPr>
        <w:rPr>
          <w:rFonts w:ascii="Arial" w:hAnsi="Arial" w:cs="Arial"/>
          <w:sz w:val="22"/>
          <w:szCs w:val="22"/>
        </w:rPr>
      </w:pPr>
    </w:p>
    <w:p w14:paraId="2AFCB5D0" w14:textId="77777777" w:rsidR="005D22A1" w:rsidRDefault="005D22A1" w:rsidP="005D22A1">
      <w:pPr>
        <w:rPr>
          <w:rFonts w:ascii="Arial" w:hAnsi="Arial" w:cs="Arial"/>
          <w:sz w:val="22"/>
          <w:szCs w:val="22"/>
        </w:rPr>
      </w:pPr>
    </w:p>
    <w:p w14:paraId="5E8A3E9B" w14:textId="77777777" w:rsidR="005D22A1" w:rsidRDefault="005D22A1" w:rsidP="005D22A1">
      <w:pPr>
        <w:rPr>
          <w:rFonts w:ascii="Arial" w:hAnsi="Arial" w:cs="Arial"/>
          <w:sz w:val="22"/>
          <w:szCs w:val="22"/>
        </w:rPr>
      </w:pPr>
    </w:p>
    <w:p w14:paraId="6516516E" w14:textId="4AE4E996" w:rsidR="0063378A" w:rsidRDefault="005D22A1" w:rsidP="005D22A1">
      <w:pPr>
        <w:rPr>
          <w:rFonts w:ascii="Arial" w:hAnsi="Arial" w:cs="Arial"/>
          <w:sz w:val="22"/>
          <w:szCs w:val="22"/>
        </w:rPr>
      </w:pPr>
      <w:r>
        <w:rPr>
          <w:rFonts w:ascii="Arial" w:hAnsi="Arial" w:cs="Arial"/>
          <w:sz w:val="22"/>
          <w:szCs w:val="22"/>
        </w:rPr>
        <w:t xml:space="preserve">4. </w:t>
      </w:r>
      <w:r w:rsidR="00520832" w:rsidRPr="005D22A1">
        <w:rPr>
          <w:rFonts w:ascii="Arial" w:hAnsi="Arial" w:cs="Arial"/>
          <w:sz w:val="22"/>
          <w:szCs w:val="22"/>
        </w:rPr>
        <w:t xml:space="preserve">How are each of the following body systems affected by diabetes? </w:t>
      </w:r>
      <w:r w:rsidR="00520832" w:rsidRPr="005D22A1">
        <w:rPr>
          <w:rFonts w:ascii="Arial" w:hAnsi="Arial" w:cs="Arial"/>
          <w:sz w:val="22"/>
          <w:szCs w:val="22"/>
        </w:rPr>
        <w:t>Complete the following table</w:t>
      </w:r>
      <w:r w:rsidR="00520832" w:rsidRPr="005D22A1">
        <w:rPr>
          <w:rFonts w:ascii="Arial" w:hAnsi="Arial" w:cs="Arial"/>
          <w:sz w:val="22"/>
          <w:szCs w:val="22"/>
        </w:rPr>
        <w:t>.</w:t>
      </w:r>
    </w:p>
    <w:p w14:paraId="4AE205C5" w14:textId="77777777" w:rsidR="005D22A1" w:rsidRPr="005D22A1" w:rsidRDefault="005D22A1" w:rsidP="005D22A1">
      <w:pPr>
        <w:rPr>
          <w:rFonts w:ascii="Arial" w:hAnsi="Arial" w:cs="Arial"/>
          <w:sz w:val="22"/>
          <w:szCs w:val="22"/>
        </w:rPr>
      </w:pPr>
    </w:p>
    <w:tbl>
      <w:tblPr>
        <w:tblStyle w:val="TableGrid"/>
        <w:tblW w:w="0" w:type="auto"/>
        <w:tblInd w:w="360" w:type="dxa"/>
        <w:tblLook w:val="04A0" w:firstRow="1" w:lastRow="0" w:firstColumn="1" w:lastColumn="0" w:noHBand="0" w:noVBand="1"/>
      </w:tblPr>
      <w:tblGrid>
        <w:gridCol w:w="3476"/>
        <w:gridCol w:w="6149"/>
      </w:tblGrid>
      <w:tr w:rsidR="00520832" w:rsidRPr="0097123E" w14:paraId="6B0FB35B" w14:textId="77777777" w:rsidTr="005D22A1">
        <w:tc>
          <w:tcPr>
            <w:tcW w:w="3476" w:type="dxa"/>
            <w:shd w:val="clear" w:color="auto" w:fill="000000" w:themeFill="text1"/>
          </w:tcPr>
          <w:p w14:paraId="463BFD27" w14:textId="77777777" w:rsidR="00520832" w:rsidRPr="0097123E" w:rsidRDefault="00520832" w:rsidP="0097123E">
            <w:pPr>
              <w:pStyle w:val="ListParagraph"/>
              <w:ind w:left="0"/>
              <w:rPr>
                <w:rFonts w:ascii="Arial" w:hAnsi="Arial" w:cs="Arial"/>
                <w:sz w:val="22"/>
                <w:szCs w:val="22"/>
              </w:rPr>
            </w:pPr>
          </w:p>
        </w:tc>
        <w:tc>
          <w:tcPr>
            <w:tcW w:w="6149" w:type="dxa"/>
          </w:tcPr>
          <w:p w14:paraId="066B8941" w14:textId="51164AE2" w:rsidR="00520832" w:rsidRPr="005D22A1" w:rsidRDefault="00520832" w:rsidP="0097123E">
            <w:pPr>
              <w:pStyle w:val="ListParagraph"/>
              <w:ind w:left="0"/>
              <w:jc w:val="center"/>
              <w:rPr>
                <w:rFonts w:ascii="Arial" w:hAnsi="Arial" w:cs="Arial"/>
                <w:b/>
                <w:sz w:val="22"/>
                <w:szCs w:val="22"/>
              </w:rPr>
            </w:pPr>
            <w:r w:rsidRPr="005D22A1">
              <w:rPr>
                <w:rFonts w:ascii="Arial" w:hAnsi="Arial" w:cs="Arial"/>
                <w:b/>
                <w:sz w:val="22"/>
                <w:szCs w:val="22"/>
              </w:rPr>
              <w:t>Explain the Effects here</w:t>
            </w:r>
          </w:p>
        </w:tc>
      </w:tr>
      <w:tr w:rsidR="00520832" w:rsidRPr="0097123E" w14:paraId="566150B9" w14:textId="77777777" w:rsidTr="00520832">
        <w:tc>
          <w:tcPr>
            <w:tcW w:w="3476" w:type="dxa"/>
          </w:tcPr>
          <w:p w14:paraId="13C5078B" w14:textId="77777777" w:rsidR="005D22A1" w:rsidRDefault="005D22A1" w:rsidP="005D22A1">
            <w:pPr>
              <w:pStyle w:val="ListParagraph"/>
              <w:spacing w:before="400" w:after="200"/>
              <w:ind w:left="0"/>
              <w:jc w:val="center"/>
              <w:rPr>
                <w:rFonts w:ascii="Arial" w:hAnsi="Arial" w:cs="Arial"/>
                <w:sz w:val="22"/>
                <w:szCs w:val="22"/>
              </w:rPr>
            </w:pPr>
          </w:p>
          <w:p w14:paraId="142837B4" w14:textId="60BB7D5B" w:rsidR="00520832" w:rsidRDefault="00520832" w:rsidP="005D22A1">
            <w:pPr>
              <w:pStyle w:val="ListParagraph"/>
              <w:spacing w:before="400" w:after="200"/>
              <w:ind w:left="0"/>
              <w:jc w:val="center"/>
              <w:rPr>
                <w:rFonts w:ascii="Arial" w:hAnsi="Arial" w:cs="Arial"/>
                <w:sz w:val="22"/>
                <w:szCs w:val="22"/>
              </w:rPr>
            </w:pPr>
            <w:r w:rsidRPr="0097123E">
              <w:rPr>
                <w:rFonts w:ascii="Arial" w:hAnsi="Arial" w:cs="Arial"/>
                <w:sz w:val="22"/>
                <w:szCs w:val="22"/>
              </w:rPr>
              <w:t>Digestive System</w:t>
            </w:r>
          </w:p>
          <w:p w14:paraId="6B78885C" w14:textId="77777777" w:rsidR="005D22A1" w:rsidRDefault="005D22A1" w:rsidP="005D22A1">
            <w:pPr>
              <w:pStyle w:val="ListParagraph"/>
              <w:spacing w:before="400" w:after="200"/>
              <w:ind w:left="0"/>
              <w:jc w:val="center"/>
              <w:rPr>
                <w:rFonts w:ascii="Arial" w:hAnsi="Arial" w:cs="Arial"/>
                <w:sz w:val="22"/>
                <w:szCs w:val="22"/>
              </w:rPr>
            </w:pPr>
          </w:p>
          <w:p w14:paraId="54609295" w14:textId="65EDB653" w:rsidR="005D22A1" w:rsidRPr="0097123E" w:rsidRDefault="005D22A1" w:rsidP="005D22A1">
            <w:pPr>
              <w:pStyle w:val="ListParagraph"/>
              <w:spacing w:before="400" w:after="200"/>
              <w:ind w:left="0"/>
              <w:jc w:val="center"/>
              <w:rPr>
                <w:rFonts w:ascii="Arial" w:hAnsi="Arial" w:cs="Arial"/>
                <w:sz w:val="22"/>
                <w:szCs w:val="22"/>
              </w:rPr>
            </w:pPr>
          </w:p>
        </w:tc>
        <w:tc>
          <w:tcPr>
            <w:tcW w:w="6149" w:type="dxa"/>
          </w:tcPr>
          <w:p w14:paraId="17E446F5" w14:textId="77777777" w:rsidR="00520832" w:rsidRPr="0097123E" w:rsidRDefault="00520832" w:rsidP="005D22A1">
            <w:pPr>
              <w:pStyle w:val="ListParagraph"/>
              <w:spacing w:before="200" w:after="200" w:line="720" w:lineRule="auto"/>
              <w:ind w:left="0"/>
              <w:rPr>
                <w:rFonts w:ascii="Arial" w:hAnsi="Arial" w:cs="Arial"/>
                <w:sz w:val="22"/>
                <w:szCs w:val="22"/>
              </w:rPr>
            </w:pPr>
          </w:p>
        </w:tc>
      </w:tr>
      <w:tr w:rsidR="00520832" w:rsidRPr="0097123E" w14:paraId="4AA6FE3A" w14:textId="77777777" w:rsidTr="00520832">
        <w:tc>
          <w:tcPr>
            <w:tcW w:w="3476" w:type="dxa"/>
          </w:tcPr>
          <w:p w14:paraId="1BBA9A3B" w14:textId="77777777" w:rsidR="005D22A1" w:rsidRDefault="005D22A1" w:rsidP="005D22A1">
            <w:pPr>
              <w:pStyle w:val="ListParagraph"/>
              <w:spacing w:before="400" w:after="200"/>
              <w:ind w:left="0"/>
              <w:jc w:val="center"/>
              <w:rPr>
                <w:rFonts w:ascii="Arial" w:hAnsi="Arial" w:cs="Arial"/>
                <w:sz w:val="22"/>
                <w:szCs w:val="22"/>
              </w:rPr>
            </w:pPr>
          </w:p>
          <w:p w14:paraId="3F796A38" w14:textId="7E0EE02A" w:rsidR="00520832" w:rsidRDefault="00E33581" w:rsidP="005D22A1">
            <w:pPr>
              <w:pStyle w:val="ListParagraph"/>
              <w:spacing w:before="400" w:after="200"/>
              <w:ind w:left="0"/>
              <w:jc w:val="center"/>
              <w:rPr>
                <w:rFonts w:ascii="Arial" w:hAnsi="Arial" w:cs="Arial"/>
                <w:sz w:val="22"/>
                <w:szCs w:val="22"/>
              </w:rPr>
            </w:pPr>
            <w:r w:rsidRPr="0097123E">
              <w:rPr>
                <w:rFonts w:ascii="Arial" w:hAnsi="Arial" w:cs="Arial"/>
                <w:sz w:val="22"/>
                <w:szCs w:val="22"/>
              </w:rPr>
              <w:t>Excretory System</w:t>
            </w:r>
          </w:p>
          <w:p w14:paraId="2A30AA41" w14:textId="77777777" w:rsidR="005D22A1" w:rsidRDefault="005D22A1" w:rsidP="005D22A1">
            <w:pPr>
              <w:pStyle w:val="ListParagraph"/>
              <w:spacing w:before="400" w:after="200"/>
              <w:ind w:left="0"/>
              <w:jc w:val="center"/>
              <w:rPr>
                <w:rFonts w:ascii="Arial" w:hAnsi="Arial" w:cs="Arial"/>
                <w:sz w:val="22"/>
                <w:szCs w:val="22"/>
              </w:rPr>
            </w:pPr>
          </w:p>
          <w:p w14:paraId="6E62BBFF" w14:textId="2FECCAE6" w:rsidR="005D22A1" w:rsidRPr="0097123E" w:rsidRDefault="005D22A1" w:rsidP="005D22A1">
            <w:pPr>
              <w:pStyle w:val="ListParagraph"/>
              <w:spacing w:before="400" w:after="200"/>
              <w:ind w:left="0"/>
              <w:jc w:val="center"/>
              <w:rPr>
                <w:rFonts w:ascii="Arial" w:hAnsi="Arial" w:cs="Arial"/>
                <w:sz w:val="22"/>
                <w:szCs w:val="22"/>
              </w:rPr>
            </w:pPr>
          </w:p>
        </w:tc>
        <w:tc>
          <w:tcPr>
            <w:tcW w:w="6149" w:type="dxa"/>
          </w:tcPr>
          <w:p w14:paraId="5CD309F7" w14:textId="77777777" w:rsidR="00520832" w:rsidRPr="0097123E" w:rsidRDefault="00520832" w:rsidP="005D22A1">
            <w:pPr>
              <w:pStyle w:val="ListParagraph"/>
              <w:spacing w:before="200" w:after="200" w:line="720" w:lineRule="auto"/>
              <w:ind w:left="0"/>
              <w:rPr>
                <w:rFonts w:ascii="Arial" w:hAnsi="Arial" w:cs="Arial"/>
                <w:sz w:val="22"/>
                <w:szCs w:val="22"/>
              </w:rPr>
            </w:pPr>
          </w:p>
        </w:tc>
      </w:tr>
      <w:tr w:rsidR="00520832" w:rsidRPr="0097123E" w14:paraId="362273B1" w14:textId="77777777" w:rsidTr="00520832">
        <w:tc>
          <w:tcPr>
            <w:tcW w:w="3476" w:type="dxa"/>
          </w:tcPr>
          <w:p w14:paraId="2D67B170" w14:textId="77777777" w:rsidR="005D22A1" w:rsidRDefault="005D22A1" w:rsidP="005D22A1">
            <w:pPr>
              <w:pStyle w:val="ListParagraph"/>
              <w:spacing w:before="400" w:after="200"/>
              <w:ind w:left="0"/>
              <w:jc w:val="center"/>
              <w:rPr>
                <w:rFonts w:ascii="Arial" w:hAnsi="Arial" w:cs="Arial"/>
                <w:sz w:val="22"/>
                <w:szCs w:val="22"/>
              </w:rPr>
            </w:pPr>
          </w:p>
          <w:p w14:paraId="2E4F8184" w14:textId="65CE10CF" w:rsidR="00520832" w:rsidRDefault="0097123E" w:rsidP="005D22A1">
            <w:pPr>
              <w:pStyle w:val="ListParagraph"/>
              <w:spacing w:before="400" w:after="200"/>
              <w:ind w:left="0"/>
              <w:jc w:val="center"/>
              <w:rPr>
                <w:rFonts w:ascii="Arial" w:hAnsi="Arial" w:cs="Arial"/>
                <w:sz w:val="22"/>
                <w:szCs w:val="22"/>
              </w:rPr>
            </w:pPr>
            <w:r w:rsidRPr="0097123E">
              <w:rPr>
                <w:rFonts w:ascii="Arial" w:hAnsi="Arial" w:cs="Arial"/>
                <w:sz w:val="22"/>
                <w:szCs w:val="22"/>
              </w:rPr>
              <w:t>Circulatory System</w:t>
            </w:r>
          </w:p>
          <w:p w14:paraId="18BDC424" w14:textId="77777777" w:rsidR="005D22A1" w:rsidRDefault="005D22A1" w:rsidP="005D22A1">
            <w:pPr>
              <w:pStyle w:val="ListParagraph"/>
              <w:spacing w:before="400" w:after="200"/>
              <w:ind w:left="0"/>
              <w:jc w:val="center"/>
              <w:rPr>
                <w:rFonts w:ascii="Arial" w:hAnsi="Arial" w:cs="Arial"/>
                <w:sz w:val="22"/>
                <w:szCs w:val="22"/>
              </w:rPr>
            </w:pPr>
          </w:p>
          <w:p w14:paraId="0373CF44" w14:textId="3B286BD6" w:rsidR="005D22A1" w:rsidRPr="0097123E" w:rsidRDefault="005D22A1" w:rsidP="005D22A1">
            <w:pPr>
              <w:pStyle w:val="ListParagraph"/>
              <w:spacing w:before="400" w:after="200"/>
              <w:ind w:left="0"/>
              <w:jc w:val="center"/>
              <w:rPr>
                <w:rFonts w:ascii="Arial" w:hAnsi="Arial" w:cs="Arial"/>
                <w:sz w:val="22"/>
                <w:szCs w:val="22"/>
              </w:rPr>
            </w:pPr>
          </w:p>
        </w:tc>
        <w:tc>
          <w:tcPr>
            <w:tcW w:w="6149" w:type="dxa"/>
          </w:tcPr>
          <w:p w14:paraId="0CE30F2A" w14:textId="77777777" w:rsidR="00520832" w:rsidRPr="0097123E" w:rsidRDefault="00520832" w:rsidP="005D22A1">
            <w:pPr>
              <w:pStyle w:val="ListParagraph"/>
              <w:spacing w:before="200" w:after="200" w:line="720" w:lineRule="auto"/>
              <w:ind w:left="0"/>
              <w:rPr>
                <w:rFonts w:ascii="Arial" w:hAnsi="Arial" w:cs="Arial"/>
                <w:sz w:val="22"/>
                <w:szCs w:val="22"/>
              </w:rPr>
            </w:pPr>
          </w:p>
        </w:tc>
      </w:tr>
      <w:tr w:rsidR="00520832" w:rsidRPr="0097123E" w14:paraId="38A7FB9E" w14:textId="77777777" w:rsidTr="00520832">
        <w:tc>
          <w:tcPr>
            <w:tcW w:w="3476" w:type="dxa"/>
          </w:tcPr>
          <w:p w14:paraId="6D6F66F7" w14:textId="77777777" w:rsidR="005D22A1" w:rsidRDefault="005D22A1" w:rsidP="005D22A1">
            <w:pPr>
              <w:pStyle w:val="ListParagraph"/>
              <w:spacing w:before="400" w:after="200"/>
              <w:ind w:left="0"/>
              <w:jc w:val="center"/>
              <w:rPr>
                <w:rFonts w:ascii="Arial" w:hAnsi="Arial" w:cs="Arial"/>
                <w:sz w:val="22"/>
                <w:szCs w:val="22"/>
              </w:rPr>
            </w:pPr>
          </w:p>
          <w:p w14:paraId="63EC0A43" w14:textId="128E0556" w:rsidR="00520832" w:rsidRDefault="0097123E" w:rsidP="005D22A1">
            <w:pPr>
              <w:pStyle w:val="ListParagraph"/>
              <w:spacing w:before="400" w:after="200"/>
              <w:ind w:left="0"/>
              <w:jc w:val="center"/>
              <w:rPr>
                <w:rFonts w:ascii="Arial" w:hAnsi="Arial" w:cs="Arial"/>
                <w:sz w:val="22"/>
                <w:szCs w:val="22"/>
              </w:rPr>
            </w:pPr>
            <w:r w:rsidRPr="0097123E">
              <w:rPr>
                <w:rFonts w:ascii="Arial" w:hAnsi="Arial" w:cs="Arial"/>
                <w:sz w:val="22"/>
                <w:szCs w:val="22"/>
              </w:rPr>
              <w:t>Integument System</w:t>
            </w:r>
          </w:p>
          <w:p w14:paraId="0AE04B9D" w14:textId="77777777" w:rsidR="005D22A1" w:rsidRDefault="005D22A1" w:rsidP="005D22A1">
            <w:pPr>
              <w:pStyle w:val="ListParagraph"/>
              <w:spacing w:before="400" w:after="200"/>
              <w:ind w:left="0"/>
              <w:jc w:val="center"/>
              <w:rPr>
                <w:rFonts w:ascii="Arial" w:hAnsi="Arial" w:cs="Arial"/>
                <w:sz w:val="22"/>
                <w:szCs w:val="22"/>
              </w:rPr>
            </w:pPr>
          </w:p>
          <w:p w14:paraId="62BD19F3" w14:textId="7152A712" w:rsidR="005D22A1" w:rsidRPr="0097123E" w:rsidRDefault="005D22A1" w:rsidP="005D22A1">
            <w:pPr>
              <w:pStyle w:val="ListParagraph"/>
              <w:spacing w:before="400" w:after="200"/>
              <w:ind w:left="0"/>
              <w:jc w:val="center"/>
              <w:rPr>
                <w:rFonts w:ascii="Arial" w:hAnsi="Arial" w:cs="Arial"/>
                <w:sz w:val="22"/>
                <w:szCs w:val="22"/>
              </w:rPr>
            </w:pPr>
          </w:p>
        </w:tc>
        <w:tc>
          <w:tcPr>
            <w:tcW w:w="6149" w:type="dxa"/>
          </w:tcPr>
          <w:p w14:paraId="0B997884" w14:textId="77777777" w:rsidR="00520832" w:rsidRPr="0097123E" w:rsidRDefault="00520832" w:rsidP="005D22A1">
            <w:pPr>
              <w:pStyle w:val="ListParagraph"/>
              <w:spacing w:before="200" w:after="200" w:line="720" w:lineRule="auto"/>
              <w:ind w:left="0"/>
              <w:rPr>
                <w:rFonts w:ascii="Arial" w:hAnsi="Arial" w:cs="Arial"/>
                <w:sz w:val="22"/>
                <w:szCs w:val="22"/>
              </w:rPr>
            </w:pPr>
          </w:p>
        </w:tc>
      </w:tr>
      <w:tr w:rsidR="00520832" w:rsidRPr="0097123E" w14:paraId="0DC19CE5" w14:textId="77777777" w:rsidTr="00520832">
        <w:tc>
          <w:tcPr>
            <w:tcW w:w="3476" w:type="dxa"/>
          </w:tcPr>
          <w:p w14:paraId="6AF6A111" w14:textId="77777777" w:rsidR="005D22A1" w:rsidRDefault="005D22A1" w:rsidP="005D22A1">
            <w:pPr>
              <w:pStyle w:val="ListParagraph"/>
              <w:spacing w:before="400" w:after="200"/>
              <w:ind w:left="0"/>
              <w:jc w:val="center"/>
              <w:rPr>
                <w:rFonts w:ascii="Arial" w:hAnsi="Arial" w:cs="Arial"/>
                <w:sz w:val="22"/>
                <w:szCs w:val="22"/>
              </w:rPr>
            </w:pPr>
          </w:p>
          <w:p w14:paraId="6D683362" w14:textId="726D6CDF" w:rsidR="00520832" w:rsidRDefault="0097123E" w:rsidP="005D22A1">
            <w:pPr>
              <w:pStyle w:val="ListParagraph"/>
              <w:spacing w:before="400" w:after="200"/>
              <w:ind w:left="0"/>
              <w:jc w:val="center"/>
              <w:rPr>
                <w:rFonts w:ascii="Arial" w:hAnsi="Arial" w:cs="Arial"/>
                <w:sz w:val="22"/>
                <w:szCs w:val="22"/>
              </w:rPr>
            </w:pPr>
            <w:r w:rsidRPr="0097123E">
              <w:rPr>
                <w:rFonts w:ascii="Arial" w:hAnsi="Arial" w:cs="Arial"/>
                <w:sz w:val="22"/>
                <w:szCs w:val="22"/>
              </w:rPr>
              <w:t>Nervous System</w:t>
            </w:r>
          </w:p>
          <w:p w14:paraId="6D3901CB" w14:textId="77777777" w:rsidR="005D22A1" w:rsidRDefault="005D22A1" w:rsidP="005D22A1">
            <w:pPr>
              <w:pStyle w:val="ListParagraph"/>
              <w:spacing w:before="400" w:after="200"/>
              <w:ind w:left="0"/>
              <w:jc w:val="center"/>
              <w:rPr>
                <w:rFonts w:ascii="Arial" w:hAnsi="Arial" w:cs="Arial"/>
                <w:sz w:val="22"/>
                <w:szCs w:val="22"/>
              </w:rPr>
            </w:pPr>
          </w:p>
          <w:p w14:paraId="1F6CAE26" w14:textId="51881922" w:rsidR="005D22A1" w:rsidRPr="0097123E" w:rsidRDefault="005D22A1" w:rsidP="005D22A1">
            <w:pPr>
              <w:pStyle w:val="ListParagraph"/>
              <w:spacing w:before="400" w:after="200"/>
              <w:ind w:left="0"/>
              <w:jc w:val="center"/>
              <w:rPr>
                <w:rFonts w:ascii="Arial" w:hAnsi="Arial" w:cs="Arial"/>
                <w:sz w:val="22"/>
                <w:szCs w:val="22"/>
              </w:rPr>
            </w:pPr>
          </w:p>
        </w:tc>
        <w:tc>
          <w:tcPr>
            <w:tcW w:w="6149" w:type="dxa"/>
          </w:tcPr>
          <w:p w14:paraId="2761A1CD" w14:textId="77777777" w:rsidR="00520832" w:rsidRPr="0097123E" w:rsidRDefault="00520832" w:rsidP="005D22A1">
            <w:pPr>
              <w:pStyle w:val="ListParagraph"/>
              <w:spacing w:before="200" w:after="200" w:line="720" w:lineRule="auto"/>
              <w:ind w:left="0"/>
              <w:rPr>
                <w:rFonts w:ascii="Arial" w:hAnsi="Arial" w:cs="Arial"/>
                <w:sz w:val="22"/>
                <w:szCs w:val="22"/>
              </w:rPr>
            </w:pPr>
          </w:p>
        </w:tc>
      </w:tr>
      <w:tr w:rsidR="00520832" w:rsidRPr="0097123E" w14:paraId="32FAFFB7" w14:textId="77777777" w:rsidTr="00520832">
        <w:tc>
          <w:tcPr>
            <w:tcW w:w="3476" w:type="dxa"/>
          </w:tcPr>
          <w:p w14:paraId="1480AACD" w14:textId="77777777" w:rsidR="005D22A1" w:rsidRDefault="005D22A1" w:rsidP="005D22A1">
            <w:pPr>
              <w:pStyle w:val="ListParagraph"/>
              <w:spacing w:before="400" w:after="200"/>
              <w:ind w:left="0"/>
              <w:jc w:val="center"/>
              <w:rPr>
                <w:rFonts w:ascii="Arial" w:hAnsi="Arial" w:cs="Arial"/>
                <w:sz w:val="22"/>
                <w:szCs w:val="22"/>
              </w:rPr>
            </w:pPr>
          </w:p>
          <w:p w14:paraId="00AB975F" w14:textId="58962E72" w:rsidR="00520832" w:rsidRDefault="0097123E" w:rsidP="005D22A1">
            <w:pPr>
              <w:pStyle w:val="ListParagraph"/>
              <w:spacing w:before="400" w:after="200"/>
              <w:ind w:left="0"/>
              <w:jc w:val="center"/>
              <w:rPr>
                <w:rFonts w:ascii="Arial" w:hAnsi="Arial" w:cs="Arial"/>
                <w:sz w:val="22"/>
                <w:szCs w:val="22"/>
              </w:rPr>
            </w:pPr>
            <w:r w:rsidRPr="0097123E">
              <w:rPr>
                <w:rFonts w:ascii="Arial" w:hAnsi="Arial" w:cs="Arial"/>
                <w:sz w:val="22"/>
                <w:szCs w:val="22"/>
              </w:rPr>
              <w:t>Reproductive System</w:t>
            </w:r>
          </w:p>
          <w:p w14:paraId="59B0E5D1" w14:textId="77777777" w:rsidR="005D22A1" w:rsidRDefault="005D22A1" w:rsidP="005D22A1">
            <w:pPr>
              <w:pStyle w:val="ListParagraph"/>
              <w:spacing w:before="400" w:after="200"/>
              <w:ind w:left="0"/>
              <w:jc w:val="center"/>
              <w:rPr>
                <w:rFonts w:ascii="Arial" w:hAnsi="Arial" w:cs="Arial"/>
                <w:sz w:val="22"/>
                <w:szCs w:val="22"/>
              </w:rPr>
            </w:pPr>
          </w:p>
          <w:p w14:paraId="57ACC5A5" w14:textId="272536B8" w:rsidR="005D22A1" w:rsidRPr="0097123E" w:rsidRDefault="005D22A1" w:rsidP="005D22A1">
            <w:pPr>
              <w:pStyle w:val="ListParagraph"/>
              <w:spacing w:before="400" w:after="200"/>
              <w:ind w:left="0"/>
              <w:jc w:val="center"/>
              <w:rPr>
                <w:rFonts w:ascii="Arial" w:hAnsi="Arial" w:cs="Arial"/>
                <w:sz w:val="22"/>
                <w:szCs w:val="22"/>
              </w:rPr>
            </w:pPr>
          </w:p>
        </w:tc>
        <w:tc>
          <w:tcPr>
            <w:tcW w:w="6149" w:type="dxa"/>
          </w:tcPr>
          <w:p w14:paraId="1A273D96" w14:textId="77777777" w:rsidR="00520832" w:rsidRPr="0097123E" w:rsidRDefault="00520832" w:rsidP="005D22A1">
            <w:pPr>
              <w:pStyle w:val="ListParagraph"/>
              <w:spacing w:before="200" w:after="200" w:line="720" w:lineRule="auto"/>
              <w:ind w:left="0"/>
              <w:rPr>
                <w:rFonts w:ascii="Arial" w:hAnsi="Arial" w:cs="Arial"/>
                <w:sz w:val="22"/>
                <w:szCs w:val="22"/>
              </w:rPr>
            </w:pPr>
          </w:p>
        </w:tc>
      </w:tr>
    </w:tbl>
    <w:p w14:paraId="38F1B0EB" w14:textId="77777777" w:rsidR="00E95121" w:rsidRPr="0097123E" w:rsidRDefault="00E95121" w:rsidP="0097123E">
      <w:pPr>
        <w:pStyle w:val="ListParagraph"/>
        <w:ind w:left="1440"/>
        <w:rPr>
          <w:rFonts w:ascii="Arial" w:hAnsi="Arial" w:cs="Arial"/>
          <w:sz w:val="22"/>
          <w:szCs w:val="22"/>
        </w:rPr>
      </w:pPr>
    </w:p>
    <w:sectPr w:rsidR="00E95121" w:rsidRPr="0097123E" w:rsidSect="0017789C">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3D9C" w14:textId="77777777" w:rsidR="00995F98" w:rsidRDefault="00995F98" w:rsidP="005D22A1">
      <w:r>
        <w:separator/>
      </w:r>
    </w:p>
  </w:endnote>
  <w:endnote w:type="continuationSeparator" w:id="0">
    <w:p w14:paraId="74DB6402" w14:textId="77777777" w:rsidR="00995F98" w:rsidRDefault="00995F98" w:rsidP="005D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4D"/>
    <w:family w:val="swiss"/>
    <w:pitch w:val="variable"/>
    <w:sig w:usb0="00000003" w:usb1="00000000" w:usb2="00000000" w:usb3="00000000" w:csb0="00000003" w:csb1="00000000"/>
  </w:font>
  <w:font w:name="Cooper Black">
    <w:panose1 w:val="0208090404030B0204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283C" w14:textId="74FF3AA5" w:rsidR="005D22A1" w:rsidRPr="005D22A1" w:rsidRDefault="005D22A1" w:rsidP="005D22A1">
    <w:pPr>
      <w:pStyle w:val="Footer"/>
      <w:rPr>
        <w:rFonts w:ascii="Arial" w:hAnsi="Arial" w:cs="Arial"/>
        <w:b/>
        <w:sz w:val="16"/>
        <w:szCs w:val="16"/>
      </w:rPr>
    </w:pPr>
    <w:r>
      <w:t xml:space="preserve">    </w:t>
    </w:r>
    <w:r>
      <w:tab/>
    </w:r>
    <w:r>
      <w:tab/>
    </w:r>
    <w:r w:rsidRPr="005D22A1">
      <w:rPr>
        <w:rFonts w:ascii="Arial" w:hAnsi="Arial" w:cs="Arial"/>
        <w:b/>
        <w:sz w:val="16"/>
        <w:szCs w:val="16"/>
      </w:rPr>
      <w:t xml:space="preserve">     OVER </w:t>
    </w:r>
    <w:r w:rsidRPr="005D22A1">
      <w:rPr>
        <w:rFonts w:ascii="Arial" w:hAnsi="Arial" w:cs="Arial"/>
        <w:b/>
        <w:sz w:val="16"/>
        <w:szCs w:val="16"/>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A497A" w14:textId="77777777" w:rsidR="00995F98" w:rsidRDefault="00995F98" w:rsidP="005D22A1">
      <w:r>
        <w:separator/>
      </w:r>
    </w:p>
  </w:footnote>
  <w:footnote w:type="continuationSeparator" w:id="0">
    <w:p w14:paraId="6273666C" w14:textId="77777777" w:rsidR="00995F98" w:rsidRDefault="00995F98" w:rsidP="005D2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46EC"/>
    <w:multiLevelType w:val="multilevel"/>
    <w:tmpl w:val="0F98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60584"/>
    <w:multiLevelType w:val="hybridMultilevel"/>
    <w:tmpl w:val="9DC4DBC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303292"/>
    <w:multiLevelType w:val="multilevel"/>
    <w:tmpl w:val="6FE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53"/>
    <w:rsid w:val="0017789C"/>
    <w:rsid w:val="003357D9"/>
    <w:rsid w:val="00520832"/>
    <w:rsid w:val="00561A03"/>
    <w:rsid w:val="005D22A1"/>
    <w:rsid w:val="0063378A"/>
    <w:rsid w:val="006C690F"/>
    <w:rsid w:val="00783686"/>
    <w:rsid w:val="007A5A5D"/>
    <w:rsid w:val="0097123E"/>
    <w:rsid w:val="00995F98"/>
    <w:rsid w:val="009E4B53"/>
    <w:rsid w:val="00AA2B67"/>
    <w:rsid w:val="00B305EA"/>
    <w:rsid w:val="00B72D92"/>
    <w:rsid w:val="00C17127"/>
    <w:rsid w:val="00CD4BC6"/>
    <w:rsid w:val="00E33581"/>
    <w:rsid w:val="00E95121"/>
    <w:rsid w:val="00FB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1EDD"/>
  <w15:docId w15:val="{22902CCB-D7B0-CD4D-BEE7-5297162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8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7789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7789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7789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0F"/>
    <w:pPr>
      <w:ind w:left="720"/>
      <w:contextualSpacing/>
    </w:pPr>
  </w:style>
  <w:style w:type="character" w:styleId="Hyperlink">
    <w:name w:val="Hyperlink"/>
    <w:basedOn w:val="DefaultParagraphFont"/>
    <w:uiPriority w:val="99"/>
    <w:unhideWhenUsed/>
    <w:rsid w:val="006C690F"/>
    <w:rPr>
      <w:color w:val="0000FF" w:themeColor="hyperlink"/>
      <w:u w:val="single"/>
    </w:rPr>
  </w:style>
  <w:style w:type="table" w:styleId="TableGrid">
    <w:name w:val="Table Grid"/>
    <w:basedOn w:val="TableNormal"/>
    <w:uiPriority w:val="59"/>
    <w:unhideWhenUsed/>
    <w:rsid w:val="0063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8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78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78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789C"/>
    <w:pPr>
      <w:spacing w:before="100" w:beforeAutospacing="1" w:after="100" w:afterAutospacing="1"/>
    </w:pPr>
  </w:style>
  <w:style w:type="character" w:customStyle="1" w:styleId="css-8yl26h">
    <w:name w:val="css-8yl26h"/>
    <w:basedOn w:val="DefaultParagraphFont"/>
    <w:rsid w:val="0017789C"/>
  </w:style>
  <w:style w:type="character" w:styleId="Strong">
    <w:name w:val="Strong"/>
    <w:basedOn w:val="DefaultParagraphFont"/>
    <w:uiPriority w:val="22"/>
    <w:qFormat/>
    <w:rsid w:val="0017789C"/>
    <w:rPr>
      <w:b/>
      <w:bCs/>
    </w:rPr>
  </w:style>
  <w:style w:type="paragraph" w:styleId="z-TopofForm">
    <w:name w:val="HTML Top of Form"/>
    <w:basedOn w:val="Normal"/>
    <w:next w:val="Normal"/>
    <w:link w:val="z-TopofFormChar"/>
    <w:hidden/>
    <w:uiPriority w:val="99"/>
    <w:semiHidden/>
    <w:unhideWhenUsed/>
    <w:rsid w:val="001778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789C"/>
    <w:rPr>
      <w:rFonts w:ascii="Arial" w:eastAsia="Times New Roman" w:hAnsi="Arial" w:cs="Arial"/>
      <w:vanish/>
      <w:sz w:val="16"/>
      <w:szCs w:val="16"/>
    </w:rPr>
  </w:style>
  <w:style w:type="paragraph" w:customStyle="1" w:styleId="css-1cr3nkl">
    <w:name w:val="css-1cr3nkl"/>
    <w:basedOn w:val="Normal"/>
    <w:rsid w:val="0017789C"/>
    <w:pPr>
      <w:spacing w:before="100" w:beforeAutospacing="1" w:after="100" w:afterAutospacing="1"/>
    </w:pPr>
  </w:style>
  <w:style w:type="character" w:customStyle="1" w:styleId="css-1huyk6v">
    <w:name w:val="css-1huyk6v"/>
    <w:basedOn w:val="DefaultParagraphFont"/>
    <w:rsid w:val="0017789C"/>
  </w:style>
  <w:style w:type="paragraph" w:customStyle="1" w:styleId="css-nz9v2z">
    <w:name w:val="css-nz9v2z"/>
    <w:basedOn w:val="Normal"/>
    <w:rsid w:val="0017789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1778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789C"/>
    <w:rPr>
      <w:rFonts w:ascii="Arial" w:eastAsia="Times New Roman" w:hAnsi="Arial" w:cs="Arial"/>
      <w:vanish/>
      <w:sz w:val="16"/>
      <w:szCs w:val="16"/>
    </w:rPr>
  </w:style>
  <w:style w:type="paragraph" w:customStyle="1" w:styleId="css-1jgiljp">
    <w:name w:val="css-1jgiljp"/>
    <w:basedOn w:val="Normal"/>
    <w:rsid w:val="0017789C"/>
    <w:pPr>
      <w:spacing w:before="100" w:beforeAutospacing="1" w:after="100" w:afterAutospacing="1"/>
    </w:pPr>
  </w:style>
  <w:style w:type="character" w:customStyle="1" w:styleId="sro">
    <w:name w:val="sro"/>
    <w:basedOn w:val="DefaultParagraphFont"/>
    <w:rsid w:val="0017789C"/>
  </w:style>
  <w:style w:type="paragraph" w:customStyle="1" w:styleId="css-dp76we">
    <w:name w:val="css-dp76we"/>
    <w:basedOn w:val="Normal"/>
    <w:rsid w:val="0017789C"/>
    <w:pPr>
      <w:spacing w:before="100" w:beforeAutospacing="1" w:after="100" w:afterAutospacing="1"/>
    </w:pPr>
  </w:style>
  <w:style w:type="paragraph" w:styleId="Header">
    <w:name w:val="header"/>
    <w:basedOn w:val="Normal"/>
    <w:link w:val="HeaderChar"/>
    <w:uiPriority w:val="99"/>
    <w:unhideWhenUsed/>
    <w:rsid w:val="005D22A1"/>
    <w:pPr>
      <w:tabs>
        <w:tab w:val="center" w:pos="4680"/>
        <w:tab w:val="right" w:pos="9360"/>
      </w:tabs>
    </w:pPr>
  </w:style>
  <w:style w:type="character" w:customStyle="1" w:styleId="HeaderChar">
    <w:name w:val="Header Char"/>
    <w:basedOn w:val="DefaultParagraphFont"/>
    <w:link w:val="Header"/>
    <w:uiPriority w:val="99"/>
    <w:rsid w:val="005D22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2A1"/>
    <w:pPr>
      <w:tabs>
        <w:tab w:val="center" w:pos="4680"/>
        <w:tab w:val="right" w:pos="9360"/>
      </w:tabs>
    </w:pPr>
  </w:style>
  <w:style w:type="character" w:customStyle="1" w:styleId="FooterChar">
    <w:name w:val="Footer Char"/>
    <w:basedOn w:val="DefaultParagraphFont"/>
    <w:link w:val="Footer"/>
    <w:uiPriority w:val="99"/>
    <w:rsid w:val="005D22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5540">
      <w:bodyDiv w:val="1"/>
      <w:marLeft w:val="0"/>
      <w:marRight w:val="0"/>
      <w:marTop w:val="0"/>
      <w:marBottom w:val="0"/>
      <w:divBdr>
        <w:top w:val="none" w:sz="0" w:space="0" w:color="auto"/>
        <w:left w:val="none" w:sz="0" w:space="0" w:color="auto"/>
        <w:bottom w:val="none" w:sz="0" w:space="0" w:color="auto"/>
        <w:right w:val="none" w:sz="0" w:space="0" w:color="auto"/>
      </w:divBdr>
    </w:div>
    <w:div w:id="1991982673">
      <w:bodyDiv w:val="1"/>
      <w:marLeft w:val="0"/>
      <w:marRight w:val="0"/>
      <w:marTop w:val="0"/>
      <w:marBottom w:val="0"/>
      <w:divBdr>
        <w:top w:val="none" w:sz="0" w:space="0" w:color="auto"/>
        <w:left w:val="none" w:sz="0" w:space="0" w:color="auto"/>
        <w:bottom w:val="none" w:sz="0" w:space="0" w:color="auto"/>
        <w:right w:val="none" w:sz="0" w:space="0" w:color="auto"/>
      </w:divBdr>
      <w:divsChild>
        <w:div w:id="1325624188">
          <w:marLeft w:val="0"/>
          <w:marRight w:val="0"/>
          <w:marTop w:val="0"/>
          <w:marBottom w:val="0"/>
          <w:divBdr>
            <w:top w:val="none" w:sz="0" w:space="0" w:color="auto"/>
            <w:left w:val="none" w:sz="0" w:space="0" w:color="auto"/>
            <w:bottom w:val="none" w:sz="0" w:space="0" w:color="auto"/>
            <w:right w:val="none" w:sz="0" w:space="0" w:color="auto"/>
          </w:divBdr>
          <w:divsChild>
            <w:div w:id="386072949">
              <w:marLeft w:val="0"/>
              <w:marRight w:val="0"/>
              <w:marTop w:val="0"/>
              <w:marBottom w:val="0"/>
              <w:divBdr>
                <w:top w:val="none" w:sz="0" w:space="0" w:color="auto"/>
                <w:left w:val="none" w:sz="0" w:space="0" w:color="auto"/>
                <w:bottom w:val="none" w:sz="0" w:space="0" w:color="auto"/>
                <w:right w:val="none" w:sz="0" w:space="0" w:color="auto"/>
              </w:divBdr>
              <w:divsChild>
                <w:div w:id="1093165290">
                  <w:marLeft w:val="0"/>
                  <w:marRight w:val="0"/>
                  <w:marTop w:val="0"/>
                  <w:marBottom w:val="0"/>
                  <w:divBdr>
                    <w:top w:val="none" w:sz="0" w:space="0" w:color="auto"/>
                    <w:left w:val="none" w:sz="0" w:space="0" w:color="auto"/>
                    <w:bottom w:val="none" w:sz="0" w:space="0" w:color="auto"/>
                    <w:right w:val="none" w:sz="0" w:space="0" w:color="auto"/>
                  </w:divBdr>
                  <w:divsChild>
                    <w:div w:id="2036610717">
                      <w:marLeft w:val="0"/>
                      <w:marRight w:val="0"/>
                      <w:marTop w:val="225"/>
                      <w:marBottom w:val="0"/>
                      <w:divBdr>
                        <w:top w:val="none" w:sz="0" w:space="0" w:color="auto"/>
                        <w:left w:val="none" w:sz="0" w:space="0" w:color="auto"/>
                        <w:bottom w:val="none" w:sz="0" w:space="0" w:color="auto"/>
                        <w:right w:val="none" w:sz="0" w:space="0" w:color="auto"/>
                      </w:divBdr>
                      <w:divsChild>
                        <w:div w:id="633874494">
                          <w:marLeft w:val="0"/>
                          <w:marRight w:val="0"/>
                          <w:marTop w:val="0"/>
                          <w:marBottom w:val="0"/>
                          <w:divBdr>
                            <w:top w:val="none" w:sz="0" w:space="0" w:color="auto"/>
                            <w:left w:val="none" w:sz="0" w:space="0" w:color="auto"/>
                            <w:bottom w:val="none" w:sz="0" w:space="0" w:color="auto"/>
                            <w:right w:val="none" w:sz="0" w:space="0" w:color="auto"/>
                          </w:divBdr>
                        </w:div>
                        <w:div w:id="1119909145">
                          <w:marLeft w:val="0"/>
                          <w:marRight w:val="0"/>
                          <w:marTop w:val="0"/>
                          <w:marBottom w:val="0"/>
                          <w:divBdr>
                            <w:top w:val="none" w:sz="0" w:space="0" w:color="auto"/>
                            <w:left w:val="none" w:sz="0" w:space="0" w:color="auto"/>
                            <w:bottom w:val="none" w:sz="0" w:space="0" w:color="auto"/>
                            <w:right w:val="none" w:sz="0" w:space="0" w:color="auto"/>
                          </w:divBdr>
                          <w:divsChild>
                            <w:div w:id="368065498">
                              <w:marLeft w:val="0"/>
                              <w:marRight w:val="0"/>
                              <w:marTop w:val="0"/>
                              <w:marBottom w:val="0"/>
                              <w:divBdr>
                                <w:top w:val="none" w:sz="0" w:space="0" w:color="auto"/>
                                <w:left w:val="none" w:sz="0" w:space="0" w:color="auto"/>
                                <w:bottom w:val="none" w:sz="0" w:space="0" w:color="auto"/>
                                <w:right w:val="none" w:sz="0" w:space="0" w:color="auto"/>
                              </w:divBdr>
                              <w:divsChild>
                                <w:div w:id="15077457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74657">
              <w:marLeft w:val="0"/>
              <w:marRight w:val="0"/>
              <w:marTop w:val="0"/>
              <w:marBottom w:val="600"/>
              <w:divBdr>
                <w:top w:val="none" w:sz="0" w:space="0" w:color="auto"/>
                <w:left w:val="none" w:sz="0" w:space="0" w:color="auto"/>
                <w:bottom w:val="single" w:sz="6" w:space="0" w:color="DCDBDB"/>
                <w:right w:val="none" w:sz="0" w:space="0" w:color="auto"/>
              </w:divBdr>
              <w:divsChild>
                <w:div w:id="172305903">
                  <w:marLeft w:val="0"/>
                  <w:marRight w:val="0"/>
                  <w:marTop w:val="0"/>
                  <w:marBottom w:val="450"/>
                  <w:divBdr>
                    <w:top w:val="none" w:sz="0" w:space="0" w:color="auto"/>
                    <w:left w:val="none" w:sz="0" w:space="0" w:color="auto"/>
                    <w:bottom w:val="none" w:sz="0" w:space="0" w:color="auto"/>
                    <w:right w:val="none" w:sz="0" w:space="0" w:color="auto"/>
                  </w:divBdr>
                  <w:divsChild>
                    <w:div w:id="138886188">
                      <w:marLeft w:val="0"/>
                      <w:marRight w:val="0"/>
                      <w:marTop w:val="0"/>
                      <w:marBottom w:val="0"/>
                      <w:divBdr>
                        <w:top w:val="none" w:sz="0" w:space="0" w:color="auto"/>
                        <w:left w:val="none" w:sz="0" w:space="0" w:color="auto"/>
                        <w:bottom w:val="none" w:sz="0" w:space="0" w:color="auto"/>
                        <w:right w:val="none" w:sz="0" w:space="0" w:color="auto"/>
                      </w:divBdr>
                    </w:div>
                  </w:divsChild>
                </w:div>
                <w:div w:id="1636370641">
                  <w:marLeft w:val="0"/>
                  <w:marRight w:val="0"/>
                  <w:marTop w:val="0"/>
                  <w:marBottom w:val="450"/>
                  <w:divBdr>
                    <w:top w:val="none" w:sz="0" w:space="0" w:color="auto"/>
                    <w:left w:val="none" w:sz="0" w:space="0" w:color="auto"/>
                    <w:bottom w:val="none" w:sz="0" w:space="0" w:color="auto"/>
                    <w:right w:val="none" w:sz="0" w:space="0" w:color="auto"/>
                  </w:divBdr>
                  <w:divsChild>
                    <w:div w:id="907030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7056">
          <w:marLeft w:val="0"/>
          <w:marRight w:val="0"/>
          <w:marTop w:val="375"/>
          <w:marBottom w:val="750"/>
          <w:divBdr>
            <w:top w:val="none" w:sz="0" w:space="0" w:color="auto"/>
            <w:left w:val="none" w:sz="0" w:space="0" w:color="auto"/>
            <w:bottom w:val="single" w:sz="48" w:space="0" w:color="231F20"/>
            <w:right w:val="none" w:sz="0" w:space="0" w:color="auto"/>
          </w:divBdr>
          <w:divsChild>
            <w:div w:id="7379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health/type-2-diabetes/diabetic-neuropathy" TargetMode="External"/><Relationship Id="rId18" Type="http://schemas.openxmlformats.org/officeDocument/2006/relationships/hyperlink" Target="https://www.healthline.com/health/diabetes/insulin-resistance-symptoms" TargetMode="External"/><Relationship Id="rId26" Type="http://schemas.openxmlformats.org/officeDocument/2006/relationships/hyperlink" Target="https://www.healthline.com/symptom/nausea" TargetMode="External"/><Relationship Id="rId39" Type="http://schemas.openxmlformats.org/officeDocument/2006/relationships/hyperlink" Target="https://www.healthline.com/health/preeclampsia" TargetMode="External"/><Relationship Id="rId21" Type="http://schemas.openxmlformats.org/officeDocument/2006/relationships/hyperlink" Target="https://www.healthline.com/health/type-2-diabetes/ketoacidosis" TargetMode="External"/><Relationship Id="rId34" Type="http://schemas.openxmlformats.org/officeDocument/2006/relationships/hyperlink" Target="https://www.healthline.com/health/high-cholesterol-symptom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althline.com/health/type-1-diabetes" TargetMode="External"/><Relationship Id="rId20" Type="http://schemas.openxmlformats.org/officeDocument/2006/relationships/hyperlink" Target="https://www.healthline.com/health/gestational-diabetes" TargetMode="External"/><Relationship Id="rId29" Type="http://schemas.openxmlformats.org/officeDocument/2006/relationships/hyperlink" Target="https://www.healthline.com/health/microalbuminuria-tes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line.com/health/diabetes/diabetes-and-stroke" TargetMode="External"/><Relationship Id="rId24" Type="http://schemas.openxmlformats.org/officeDocument/2006/relationships/hyperlink" Target="https://www.healthline.com/health/type-2-diabetes/hyperglycemic-hyperosmolar-syndrome" TargetMode="External"/><Relationship Id="rId32" Type="http://schemas.openxmlformats.org/officeDocument/2006/relationships/hyperlink" Target="https://www.healthline.com/health/high-blood-pressure-hypertension" TargetMode="External"/><Relationship Id="rId37" Type="http://schemas.openxmlformats.org/officeDocument/2006/relationships/hyperlink" Target="https://www.healthline.com/health/folliculitis" TargetMode="External"/><Relationship Id="rId40" Type="http://schemas.openxmlformats.org/officeDocument/2006/relationships/hyperlink" Target="https://www.healthline.com/health/eclampsia" TargetMode="External"/><Relationship Id="rId5" Type="http://schemas.openxmlformats.org/officeDocument/2006/relationships/webSettings" Target="webSettings.xml"/><Relationship Id="rId15" Type="http://schemas.openxmlformats.org/officeDocument/2006/relationships/hyperlink" Target="https://www.healthline.com/health/type-2-diabetes" TargetMode="External"/><Relationship Id="rId23" Type="http://schemas.openxmlformats.org/officeDocument/2006/relationships/hyperlink" Target="https://www.healthline.com/symptom/fatigue" TargetMode="External"/><Relationship Id="rId28" Type="http://schemas.openxmlformats.org/officeDocument/2006/relationships/hyperlink" Target="https://www.healthline.com/symptom/heartburn" TargetMode="External"/><Relationship Id="rId36" Type="http://schemas.openxmlformats.org/officeDocument/2006/relationships/hyperlink" Target="https://www.healthline.com/diabetesmine/the-411-on-diabetes-skin-conditions" TargetMode="External"/><Relationship Id="rId10" Type="http://schemas.openxmlformats.org/officeDocument/2006/relationships/hyperlink" Target="https://www.healthline.com/diabetesmine/the-411-on-heart-disease-diabetes" TargetMode="External"/><Relationship Id="rId19" Type="http://schemas.openxmlformats.org/officeDocument/2006/relationships/hyperlink" Target="https://www.healthline.com/health/type-2-diabetes/what-is-prediabetes" TargetMode="External"/><Relationship Id="rId31" Type="http://schemas.openxmlformats.org/officeDocument/2006/relationships/hyperlink" Target="https://www.healthline.com/health/kidney-failur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healthline.com/health/type-1-diabetes" TargetMode="External"/><Relationship Id="rId22" Type="http://schemas.openxmlformats.org/officeDocument/2006/relationships/hyperlink" Target="https://www.healthline.com/symptom/excessive-thirst" TargetMode="External"/><Relationship Id="rId27" Type="http://schemas.openxmlformats.org/officeDocument/2006/relationships/hyperlink" Target="https://www.healthline.com/symptom/vomiting" TargetMode="External"/><Relationship Id="rId30" Type="http://schemas.openxmlformats.org/officeDocument/2006/relationships/hyperlink" Target="https://www.healthline.com/health/type-2-diabetes/nephropathy" TargetMode="External"/><Relationship Id="rId35" Type="http://schemas.openxmlformats.org/officeDocument/2006/relationships/hyperlink" Target="https://www.healthline.com/health/diabetic-foot-pain-and-ulcers-causes-treatments" TargetMode="External"/><Relationship Id="rId43" Type="http://schemas.openxmlformats.org/officeDocument/2006/relationships/theme" Target="theme/theme1.xml"/><Relationship Id="rId8" Type="http://schemas.openxmlformats.org/officeDocument/2006/relationships/hyperlink" Target="https://www.healthline.com/health/type-2-diabetes/insulin" TargetMode="External"/><Relationship Id="rId3" Type="http://schemas.openxmlformats.org/officeDocument/2006/relationships/styles" Target="styles.xml"/><Relationship Id="rId12" Type="http://schemas.openxmlformats.org/officeDocument/2006/relationships/hyperlink" Target="https://www.healthline.com/health/type-2-diabetes/kidney-disease" TargetMode="External"/><Relationship Id="rId17" Type="http://schemas.openxmlformats.org/officeDocument/2006/relationships/hyperlink" Target="https://www.healthline.com/health/type-2-diabetes" TargetMode="External"/><Relationship Id="rId25" Type="http://schemas.openxmlformats.org/officeDocument/2006/relationships/hyperlink" Target="https://www.healthline.com/health/gastroparesis" TargetMode="External"/><Relationship Id="rId33" Type="http://schemas.openxmlformats.org/officeDocument/2006/relationships/hyperlink" Target="https://www.healthline.com/health/atherosclerosis" TargetMode="External"/><Relationship Id="rId38" Type="http://schemas.openxmlformats.org/officeDocument/2006/relationships/hyperlink" Target="https://www.healthline.com/health/type-2-diabetes/retino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4417-967D-354B-9154-1B93B31F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cp:revision>
  <dcterms:created xsi:type="dcterms:W3CDTF">2019-12-12T17:56:00Z</dcterms:created>
  <dcterms:modified xsi:type="dcterms:W3CDTF">2019-12-12T18:51:00Z</dcterms:modified>
</cp:coreProperties>
</file>